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DE050" w14:textId="77777777" w:rsidR="00492F1C" w:rsidRDefault="00492F1C">
      <w:pPr>
        <w:pStyle w:val="a4"/>
        <w:widowControl/>
        <w:spacing w:line="560" w:lineRule="exact"/>
        <w:jc w:val="both"/>
        <w:rPr>
          <w:rFonts w:ascii="仿宋_GB2312" w:eastAsia="仿宋_GB2312" w:hAnsi="仿宋_GB2312" w:cs="仿宋_GB2312"/>
          <w:sz w:val="32"/>
          <w:szCs w:val="32"/>
          <w:shd w:val="clear" w:color="auto" w:fill="FFFFFF"/>
        </w:rPr>
      </w:pPr>
    </w:p>
    <w:p w14:paraId="6AF330C1" w14:textId="77777777" w:rsidR="00492F1C" w:rsidRDefault="00000000">
      <w:pPr>
        <w:widowControl/>
        <w:spacing w:line="580" w:lineRule="exact"/>
        <w:rPr>
          <w:rFonts w:ascii="黑体" w:eastAsia="黑体" w:hAnsi="黑体" w:cs="黑体"/>
          <w:bCs/>
          <w:sz w:val="32"/>
          <w:szCs w:val="32"/>
        </w:rPr>
      </w:pPr>
      <w:r>
        <w:rPr>
          <w:rFonts w:ascii="黑体" w:eastAsia="黑体" w:hAnsi="黑体" w:cs="黑体" w:hint="eastAsia"/>
          <w:bCs/>
          <w:sz w:val="32"/>
          <w:szCs w:val="32"/>
        </w:rPr>
        <w:t>附件1</w:t>
      </w:r>
    </w:p>
    <w:p w14:paraId="0EA25833" w14:textId="77777777" w:rsidR="00492F1C" w:rsidRDefault="00492F1C">
      <w:pPr>
        <w:widowControl/>
        <w:spacing w:line="580" w:lineRule="exact"/>
        <w:rPr>
          <w:rFonts w:ascii="黑体" w:eastAsia="黑体" w:hAnsi="黑体" w:cs="黑体"/>
          <w:bCs/>
          <w:sz w:val="32"/>
          <w:szCs w:val="32"/>
        </w:rPr>
      </w:pPr>
    </w:p>
    <w:p w14:paraId="051E4837" w14:textId="77777777" w:rsidR="00492F1C" w:rsidRDefault="00000000">
      <w:pPr>
        <w:widowControl/>
        <w:spacing w:line="58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项目用户需求书</w:t>
      </w:r>
    </w:p>
    <w:p w14:paraId="75C5157B" w14:textId="77777777" w:rsidR="00492F1C" w:rsidRDefault="00492F1C">
      <w:pPr>
        <w:widowControl/>
        <w:spacing w:line="580" w:lineRule="exact"/>
        <w:rPr>
          <w:rFonts w:ascii="仿宋" w:eastAsia="仿宋" w:hAnsi="仿宋" w:cs="仿宋"/>
          <w:b/>
          <w:bCs/>
          <w:sz w:val="32"/>
          <w:szCs w:val="32"/>
        </w:rPr>
      </w:pPr>
    </w:p>
    <w:p w14:paraId="24D61608" w14:textId="77777777" w:rsidR="00492F1C" w:rsidRDefault="00000000">
      <w:pPr>
        <w:widowControl/>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一、项目概况</w:t>
      </w:r>
    </w:p>
    <w:p w14:paraId="4417FE9B" w14:textId="77777777" w:rsidR="00492F1C" w:rsidRDefault="00000000">
      <w:pPr>
        <w:widowControl/>
        <w:tabs>
          <w:tab w:val="left" w:pos="504"/>
        </w:tabs>
        <w:spacing w:line="560" w:lineRule="exact"/>
        <w:ind w:firstLineChars="200" w:firstLine="640"/>
        <w:rPr>
          <w:rFonts w:ascii="仿宋_GB2312" w:eastAsia="仿宋_GB2312" w:hAnsi="仿宋_GB2312" w:cs="仿宋_GB2312"/>
          <w:kern w:val="28"/>
          <w:sz w:val="32"/>
          <w:szCs w:val="32"/>
        </w:rPr>
      </w:pPr>
      <w:r>
        <w:rPr>
          <w:rFonts w:ascii="仿宋_GB2312" w:eastAsia="仿宋_GB2312" w:hAnsi="仿宋_GB2312" w:cs="仿宋_GB2312" w:hint="eastAsia"/>
          <w:sz w:val="32"/>
          <w:szCs w:val="32"/>
        </w:rPr>
        <w:t>1.本次招标的项目为：中山市退役军人事务局2024年八一慰问部队物品采购项目。</w:t>
      </w:r>
    </w:p>
    <w:p w14:paraId="678F6802" w14:textId="77777777" w:rsidR="00492F1C" w:rsidRDefault="00000000">
      <w:pPr>
        <w:widowControl/>
        <w:tabs>
          <w:tab w:val="left" w:pos="504"/>
        </w:tabs>
        <w:spacing w:line="560" w:lineRule="exact"/>
        <w:ind w:firstLineChars="200" w:firstLine="640"/>
        <w:rPr>
          <w:rFonts w:ascii="仿宋_GB2312" w:eastAsia="仿宋_GB2312" w:hAnsi="仿宋_GB2312" w:cs="仿宋_GB2312"/>
          <w:color w:val="000000"/>
          <w:kern w:val="28"/>
          <w:sz w:val="32"/>
          <w:szCs w:val="32"/>
        </w:rPr>
      </w:pPr>
      <w:r>
        <w:rPr>
          <w:rFonts w:ascii="仿宋_GB2312" w:eastAsia="仿宋_GB2312" w:hAnsi="仿宋_GB2312" w:cs="仿宋_GB2312" w:hint="eastAsia"/>
          <w:kern w:val="28"/>
          <w:sz w:val="32"/>
          <w:szCs w:val="32"/>
        </w:rPr>
        <w:t>2.采购人有权在签订</w:t>
      </w:r>
      <w:r>
        <w:rPr>
          <w:rFonts w:ascii="仿宋_GB2312" w:eastAsia="仿宋_GB2312" w:hAnsi="仿宋_GB2312" w:cs="仿宋_GB2312" w:hint="eastAsia"/>
          <w:color w:val="000000"/>
          <w:kern w:val="28"/>
          <w:sz w:val="32"/>
          <w:szCs w:val="32"/>
        </w:rPr>
        <w:t>合同时对项目方案作适当修改调整或对内容进行调整。</w:t>
      </w:r>
    </w:p>
    <w:p w14:paraId="0395FD8E" w14:textId="77777777" w:rsidR="00492F1C" w:rsidRDefault="00000000">
      <w:pPr>
        <w:widowControl/>
        <w:tabs>
          <w:tab w:val="left" w:pos="504"/>
        </w:tabs>
        <w:spacing w:line="560" w:lineRule="exact"/>
        <w:ind w:firstLineChars="200" w:firstLine="640"/>
        <w:rPr>
          <w:rFonts w:ascii="仿宋_GB2312" w:eastAsia="仿宋_GB2312" w:hAnsi="仿宋_GB2312" w:cs="仿宋_GB2312"/>
          <w:color w:val="000000"/>
          <w:kern w:val="28"/>
          <w:sz w:val="32"/>
          <w:szCs w:val="32"/>
        </w:rPr>
      </w:pPr>
      <w:r>
        <w:rPr>
          <w:rFonts w:ascii="仿宋_GB2312" w:eastAsia="仿宋_GB2312" w:hAnsi="仿宋_GB2312" w:cs="仿宋_GB2312" w:hint="eastAsia"/>
          <w:color w:val="000000"/>
          <w:kern w:val="28"/>
          <w:sz w:val="32"/>
          <w:szCs w:val="32"/>
        </w:rPr>
        <w:t>3.中标供应商不得以任何方式转包或分包本项目。</w:t>
      </w:r>
    </w:p>
    <w:p w14:paraId="2C2CE87C" w14:textId="77777777" w:rsidR="00492F1C" w:rsidRDefault="00000000">
      <w:pPr>
        <w:widowControl/>
        <w:tabs>
          <w:tab w:val="left" w:pos="504"/>
        </w:tabs>
        <w:spacing w:line="560" w:lineRule="exact"/>
        <w:ind w:firstLineChars="200" w:firstLine="640"/>
        <w:rPr>
          <w:rFonts w:ascii="仿宋_GB2312" w:eastAsia="仿宋_GB2312" w:hAnsi="仿宋_GB2312" w:cs="仿宋_GB2312"/>
          <w:color w:val="000000"/>
          <w:kern w:val="28"/>
          <w:sz w:val="32"/>
          <w:szCs w:val="32"/>
        </w:rPr>
      </w:pPr>
      <w:r>
        <w:rPr>
          <w:rFonts w:ascii="仿宋_GB2312" w:eastAsia="仿宋_GB2312" w:hAnsi="仿宋_GB2312" w:cs="仿宋_GB2312" w:hint="eastAsia"/>
          <w:color w:val="000000"/>
          <w:kern w:val="28"/>
          <w:sz w:val="32"/>
          <w:szCs w:val="32"/>
        </w:rPr>
        <w:t>4.本项目的预算金额：</w:t>
      </w:r>
      <w:r>
        <w:rPr>
          <w:rFonts w:ascii="仿宋_GB2312" w:eastAsia="仿宋_GB2312" w:hAnsi="仿宋_GB2312" w:cs="仿宋_GB2312" w:hint="eastAsia"/>
          <w:sz w:val="32"/>
          <w:szCs w:val="32"/>
        </w:rPr>
        <w:t>212000</w:t>
      </w:r>
      <w:r>
        <w:rPr>
          <w:rFonts w:ascii="仿宋_GB2312" w:eastAsia="仿宋_GB2312" w:hAnsi="仿宋_GB2312" w:cs="仿宋_GB2312" w:hint="eastAsia"/>
          <w:color w:val="000000"/>
          <w:kern w:val="28"/>
          <w:sz w:val="32"/>
          <w:szCs w:val="32"/>
        </w:rPr>
        <w:t>元。</w:t>
      </w:r>
    </w:p>
    <w:p w14:paraId="51DFA3DA" w14:textId="77777777" w:rsidR="00492F1C" w:rsidRDefault="00000000">
      <w:pPr>
        <w:widowControl/>
        <w:tabs>
          <w:tab w:val="left" w:pos="504"/>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kern w:val="28"/>
          <w:sz w:val="32"/>
          <w:szCs w:val="32"/>
        </w:rPr>
        <w:t>5.</w:t>
      </w:r>
      <w:r>
        <w:rPr>
          <w:rFonts w:ascii="仿宋_GB2312" w:eastAsia="仿宋_GB2312" w:hAnsi="仿宋_GB2312" w:cs="仿宋_GB2312" w:hint="eastAsia"/>
          <w:sz w:val="32"/>
          <w:szCs w:val="32"/>
        </w:rPr>
        <w:t>项目完成时间：2024年7月12前提交样品，2024年7月22日前将物品配送到部队并由部队相关人员签收。</w:t>
      </w:r>
    </w:p>
    <w:p w14:paraId="0B9DD4FD" w14:textId="77777777" w:rsidR="00492F1C" w:rsidRDefault="00000000">
      <w:pPr>
        <w:widowControl/>
        <w:tabs>
          <w:tab w:val="left" w:pos="540"/>
          <w:tab w:val="left" w:pos="848"/>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6.本项目确定一名中标人，中标人承包及负责招标文件对中标人要求的一切事宜及责任。</w:t>
      </w:r>
    </w:p>
    <w:p w14:paraId="4100ABE0" w14:textId="77777777" w:rsidR="00492F1C" w:rsidRDefault="00000000">
      <w:pPr>
        <w:widowControl/>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二、项目内容介绍及预期效果</w:t>
      </w:r>
    </w:p>
    <w:p w14:paraId="51CE9288" w14:textId="77777777" w:rsidR="00492F1C" w:rsidRDefault="00000000">
      <w:pPr>
        <w:widowControl/>
        <w:tabs>
          <w:tab w:val="left" w:pos="540"/>
          <w:tab w:val="left" w:pos="848"/>
        </w:tabs>
        <w:spacing w:line="560" w:lineRule="exact"/>
        <w:ind w:firstLineChars="200" w:firstLine="640"/>
        <w:rPr>
          <w:rFonts w:ascii="仿宋_GB2312" w:eastAsia="仿宋_GB2312" w:hAnsi="仿宋_GB2312" w:cs="仿宋_GB2312"/>
          <w:sz w:val="32"/>
          <w:szCs w:val="32"/>
        </w:rPr>
      </w:pPr>
      <w:bookmarkStart w:id="0" w:name="_Toc12227"/>
      <w:r>
        <w:rPr>
          <w:rFonts w:ascii="仿宋_GB2312" w:eastAsia="仿宋_GB2312" w:hAnsi="仿宋_GB2312" w:cs="仿宋_GB2312" w:hint="eastAsia"/>
          <w:sz w:val="32"/>
          <w:szCs w:val="32"/>
        </w:rPr>
        <w:t>1.项目概况</w:t>
      </w:r>
    </w:p>
    <w:p w14:paraId="7CD8434B" w14:textId="77777777" w:rsidR="00492F1C" w:rsidRDefault="00000000">
      <w:pPr>
        <w:widowControl/>
        <w:tabs>
          <w:tab w:val="left" w:pos="540"/>
          <w:tab w:val="left" w:pos="848"/>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根据市委、市政府关于八一期间慰问工作的相关安排，我市将于八一建军节前采购一批慰问品，慰问有关部队官兵。</w:t>
      </w:r>
    </w:p>
    <w:p w14:paraId="0F9A96ED" w14:textId="77777777" w:rsidR="00492F1C" w:rsidRDefault="00000000">
      <w:pPr>
        <w:widowControl/>
        <w:tabs>
          <w:tab w:val="left" w:pos="540"/>
          <w:tab w:val="left" w:pos="848"/>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2.项目要求内容</w:t>
      </w:r>
    </w:p>
    <w:p w14:paraId="389CAD2F" w14:textId="77777777" w:rsidR="00492F1C" w:rsidRDefault="00000000">
      <w:pPr>
        <w:tabs>
          <w:tab w:val="left" w:pos="106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中标人为我局提供以下采购服务项目，并按要求将物品配送到指定单位，由指定单位人员进行签收。</w:t>
      </w:r>
    </w:p>
    <w:p w14:paraId="6DACA88E" w14:textId="77777777" w:rsidR="00492F1C" w:rsidRDefault="00000000">
      <w:pPr>
        <w:tabs>
          <w:tab w:val="left" w:pos="106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项目具体内容见下表：</w:t>
      </w:r>
    </w:p>
    <w:p w14:paraId="13CB508A" w14:textId="77777777" w:rsidR="00492F1C" w:rsidRDefault="00492F1C">
      <w:pPr>
        <w:widowControl/>
        <w:spacing w:line="560" w:lineRule="exact"/>
        <w:ind w:firstLineChars="200" w:firstLine="640"/>
        <w:rPr>
          <w:rFonts w:ascii="黑体" w:eastAsia="黑体" w:hAnsi="黑体" w:cs="黑体"/>
          <w:sz w:val="32"/>
          <w:szCs w:val="32"/>
        </w:rPr>
      </w:pPr>
    </w:p>
    <w:tbl>
      <w:tblPr>
        <w:tblW w:w="8661" w:type="dxa"/>
        <w:tblInd w:w="-137" w:type="dxa"/>
        <w:tblLayout w:type="fixed"/>
        <w:tblCellMar>
          <w:top w:w="15" w:type="dxa"/>
          <w:left w:w="15" w:type="dxa"/>
          <w:bottom w:w="15" w:type="dxa"/>
          <w:right w:w="15" w:type="dxa"/>
        </w:tblCellMar>
        <w:tblLook w:val="04A0" w:firstRow="1" w:lastRow="0" w:firstColumn="1" w:lastColumn="0" w:noHBand="0" w:noVBand="1"/>
      </w:tblPr>
      <w:tblGrid>
        <w:gridCol w:w="615"/>
        <w:gridCol w:w="3082"/>
        <w:gridCol w:w="1574"/>
        <w:gridCol w:w="768"/>
        <w:gridCol w:w="836"/>
        <w:gridCol w:w="1786"/>
      </w:tblGrid>
      <w:tr w:rsidR="00492F1C" w14:paraId="5FEE905C" w14:textId="77777777">
        <w:trPr>
          <w:trHeight w:val="635"/>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D88D5"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序号</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75741"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拟采购物品或服务</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B2676"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配送地点</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F7282"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数量</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89F72"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单位</w:t>
            </w:r>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9B76C"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kern w:val="0"/>
                <w:sz w:val="24"/>
                <w:lang w:bidi="ar"/>
              </w:rPr>
            </w:pPr>
            <w:r>
              <w:rPr>
                <w:rFonts w:asciiTheme="majorEastAsia" w:eastAsiaTheme="majorEastAsia" w:hAnsiTheme="majorEastAsia" w:cstheme="majorEastAsia" w:hint="eastAsia"/>
                <w:b/>
                <w:color w:val="000000"/>
                <w:kern w:val="0"/>
                <w:sz w:val="24"/>
                <w:lang w:bidi="ar"/>
              </w:rPr>
              <w:t>物品参数信息</w:t>
            </w:r>
          </w:p>
        </w:tc>
      </w:tr>
      <w:tr w:rsidR="00492F1C" w14:paraId="7DD36717" w14:textId="77777777">
        <w:trPr>
          <w:trHeight w:val="1722"/>
        </w:trPr>
        <w:tc>
          <w:tcPr>
            <w:tcW w:w="615" w:type="dxa"/>
            <w:tcBorders>
              <w:top w:val="single" w:sz="4" w:space="0" w:color="000000"/>
              <w:left w:val="single" w:sz="4" w:space="0" w:color="000000"/>
              <w:right w:val="single" w:sz="4" w:space="0" w:color="000000"/>
            </w:tcBorders>
            <w:shd w:val="clear" w:color="auto" w:fill="auto"/>
            <w:vAlign w:val="center"/>
          </w:tcPr>
          <w:p w14:paraId="5E25095D"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w:t>
            </w:r>
          </w:p>
        </w:tc>
        <w:tc>
          <w:tcPr>
            <w:tcW w:w="3082" w:type="dxa"/>
            <w:tcBorders>
              <w:top w:val="single" w:sz="4" w:space="0" w:color="auto"/>
              <w:left w:val="single" w:sz="4" w:space="0" w:color="000000"/>
              <w:bottom w:val="single" w:sz="4" w:space="0" w:color="auto"/>
              <w:right w:val="single" w:sz="4" w:space="0" w:color="000000"/>
            </w:tcBorders>
            <w:shd w:val="clear" w:color="auto" w:fill="auto"/>
            <w:vAlign w:val="center"/>
          </w:tcPr>
          <w:p w14:paraId="4DE51CDC"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格兰仕变美的（Midea)摇头</w:t>
            </w:r>
            <w:proofErr w:type="gramStart"/>
            <w:r>
              <w:rPr>
                <w:rFonts w:ascii="仿宋" w:eastAsia="仿宋" w:hAnsi="仿宋" w:cs="仿宋" w:hint="eastAsia"/>
                <w:color w:val="000000"/>
                <w:kern w:val="0"/>
                <w:sz w:val="24"/>
                <w:lang w:bidi="ar"/>
              </w:rPr>
              <w:t>定时塔扇</w:t>
            </w:r>
            <w:proofErr w:type="gramEnd"/>
            <w:r>
              <w:rPr>
                <w:rFonts w:ascii="仿宋" w:eastAsia="仿宋" w:hAnsi="仿宋" w:cs="仿宋" w:hint="eastAsia"/>
                <w:color w:val="000000"/>
                <w:kern w:val="0"/>
                <w:sz w:val="24"/>
                <w:lang w:bidi="ar"/>
              </w:rPr>
              <w:t>AMS150G-ZR（变频轻音无叶风扇）</w:t>
            </w:r>
          </w:p>
        </w:tc>
        <w:tc>
          <w:tcPr>
            <w:tcW w:w="1574" w:type="dxa"/>
            <w:vMerge w:val="restart"/>
            <w:tcBorders>
              <w:top w:val="single" w:sz="4" w:space="0" w:color="auto"/>
              <w:left w:val="single" w:sz="4" w:space="0" w:color="000000"/>
              <w:right w:val="single" w:sz="4" w:space="0" w:color="000000"/>
            </w:tcBorders>
            <w:shd w:val="clear" w:color="auto" w:fill="auto"/>
            <w:vAlign w:val="center"/>
          </w:tcPr>
          <w:p w14:paraId="69910939" w14:textId="77777777" w:rsidR="00492F1C" w:rsidRDefault="00000000">
            <w:pPr>
              <w:spacing w:line="360" w:lineRule="exact"/>
              <w:jc w:val="center"/>
              <w:rPr>
                <w:rFonts w:ascii="仿宋" w:eastAsia="仿宋" w:hAnsi="仿宋" w:cs="仿宋"/>
                <w:color w:val="000000"/>
                <w:sz w:val="24"/>
              </w:rPr>
            </w:pPr>
            <w:r>
              <w:rPr>
                <w:rFonts w:ascii="仿宋" w:eastAsia="仿宋" w:hAnsi="仿宋" w:cs="仿宋" w:hint="eastAsia"/>
                <w:color w:val="000000"/>
                <w:sz w:val="24"/>
              </w:rPr>
              <w:t xml:space="preserve">中山市东区东苑南路 </w:t>
            </w:r>
          </w:p>
        </w:tc>
        <w:tc>
          <w:tcPr>
            <w:tcW w:w="768" w:type="dxa"/>
            <w:tcBorders>
              <w:top w:val="single" w:sz="4" w:space="0" w:color="auto"/>
              <w:left w:val="single" w:sz="4" w:space="0" w:color="000000"/>
              <w:bottom w:val="single" w:sz="4" w:space="0" w:color="auto"/>
              <w:right w:val="single" w:sz="4" w:space="0" w:color="000000"/>
            </w:tcBorders>
            <w:shd w:val="clear" w:color="auto" w:fill="auto"/>
            <w:vAlign w:val="center"/>
          </w:tcPr>
          <w:p w14:paraId="7C1BBFB9"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43</w:t>
            </w:r>
          </w:p>
        </w:tc>
        <w:tc>
          <w:tcPr>
            <w:tcW w:w="836" w:type="dxa"/>
            <w:tcBorders>
              <w:top w:val="single" w:sz="4" w:space="0" w:color="000000"/>
              <w:left w:val="single" w:sz="4" w:space="0" w:color="000000"/>
              <w:right w:val="single" w:sz="4" w:space="0" w:color="000000"/>
            </w:tcBorders>
            <w:shd w:val="clear" w:color="auto" w:fill="auto"/>
            <w:vAlign w:val="center"/>
          </w:tcPr>
          <w:p w14:paraId="4F970B40"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1786" w:type="dxa"/>
            <w:tcBorders>
              <w:top w:val="single" w:sz="4" w:space="0" w:color="000000"/>
              <w:left w:val="single" w:sz="4" w:space="0" w:color="000000"/>
              <w:right w:val="single" w:sz="4" w:space="0" w:color="000000"/>
            </w:tcBorders>
            <w:shd w:val="clear" w:color="auto" w:fill="auto"/>
            <w:vAlign w:val="center"/>
          </w:tcPr>
          <w:p w14:paraId="70977794"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noProof/>
                <w:color w:val="000000"/>
                <w:sz w:val="24"/>
              </w:rPr>
              <w:drawing>
                <wp:anchor distT="0" distB="0" distL="114300" distR="114300" simplePos="0" relativeHeight="251671552" behindDoc="0" locked="0" layoutInCell="1" allowOverlap="1" wp14:anchorId="523D485A" wp14:editId="140D8608">
                  <wp:simplePos x="0" y="0"/>
                  <wp:positionH relativeFrom="column">
                    <wp:posOffset>6985</wp:posOffset>
                  </wp:positionH>
                  <wp:positionV relativeFrom="paragraph">
                    <wp:posOffset>-10160</wp:posOffset>
                  </wp:positionV>
                  <wp:extent cx="1110615" cy="1151255"/>
                  <wp:effectExtent l="0" t="0" r="13335" b="10795"/>
                  <wp:wrapNone/>
                  <wp:docPr id="11" name="图片 11"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bwxgetmsgimg"/>
                          <pic:cNvPicPr>
                            <a:picLocks noChangeAspect="1"/>
                          </pic:cNvPicPr>
                        </pic:nvPicPr>
                        <pic:blipFill>
                          <a:blip r:embed="rId7"/>
                          <a:stretch>
                            <a:fillRect/>
                          </a:stretch>
                        </pic:blipFill>
                        <pic:spPr>
                          <a:xfrm>
                            <a:off x="0" y="0"/>
                            <a:ext cx="1110615" cy="1151255"/>
                          </a:xfrm>
                          <a:prstGeom prst="rect">
                            <a:avLst/>
                          </a:prstGeom>
                        </pic:spPr>
                      </pic:pic>
                    </a:graphicData>
                  </a:graphic>
                </wp:anchor>
              </w:drawing>
            </w:r>
          </w:p>
        </w:tc>
      </w:tr>
      <w:tr w:rsidR="00492F1C" w14:paraId="07B431E4" w14:textId="77777777">
        <w:trPr>
          <w:trHeight w:val="1680"/>
        </w:trPr>
        <w:tc>
          <w:tcPr>
            <w:tcW w:w="615" w:type="dxa"/>
            <w:tcBorders>
              <w:top w:val="single" w:sz="4" w:space="0" w:color="000000"/>
              <w:left w:val="single" w:sz="4" w:space="0" w:color="000000"/>
              <w:right w:val="single" w:sz="4" w:space="0" w:color="000000"/>
            </w:tcBorders>
            <w:shd w:val="clear" w:color="auto" w:fill="auto"/>
            <w:vAlign w:val="center"/>
          </w:tcPr>
          <w:p w14:paraId="3226E726"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2</w:t>
            </w:r>
          </w:p>
        </w:tc>
        <w:tc>
          <w:tcPr>
            <w:tcW w:w="3082" w:type="dxa"/>
            <w:tcBorders>
              <w:top w:val="single" w:sz="4" w:space="0" w:color="auto"/>
              <w:left w:val="single" w:sz="4" w:space="0" w:color="000000"/>
              <w:bottom w:val="single" w:sz="4" w:space="0" w:color="auto"/>
              <w:right w:val="single" w:sz="4" w:space="0" w:color="000000"/>
            </w:tcBorders>
            <w:shd w:val="clear" w:color="auto" w:fill="auto"/>
            <w:vAlign w:val="center"/>
          </w:tcPr>
          <w:p w14:paraId="197E7825"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proofErr w:type="gramStart"/>
            <w:r>
              <w:rPr>
                <w:rFonts w:ascii="仿宋" w:eastAsia="仿宋" w:hAnsi="仿宋" w:cs="仿宋" w:hint="eastAsia"/>
                <w:color w:val="000000"/>
                <w:kern w:val="0"/>
                <w:sz w:val="24"/>
                <w:lang w:bidi="ar"/>
              </w:rPr>
              <w:t>酵</w:t>
            </w:r>
            <w:proofErr w:type="gramEnd"/>
            <w:r>
              <w:rPr>
                <w:rFonts w:ascii="仿宋" w:eastAsia="仿宋" w:hAnsi="仿宋" w:cs="仿宋" w:hint="eastAsia"/>
                <w:color w:val="000000"/>
                <w:kern w:val="0"/>
                <w:sz w:val="24"/>
                <w:lang w:bidi="ar"/>
              </w:rPr>
              <w:t>佳人JJR301折叠单人床宽0.82米+7公分海绵（科技布绿色）储物款</w:t>
            </w:r>
          </w:p>
        </w:tc>
        <w:tc>
          <w:tcPr>
            <w:tcW w:w="1574" w:type="dxa"/>
            <w:vMerge/>
            <w:tcBorders>
              <w:left w:val="single" w:sz="4" w:space="0" w:color="000000"/>
              <w:bottom w:val="single" w:sz="4" w:space="0" w:color="auto"/>
              <w:right w:val="single" w:sz="4" w:space="0" w:color="000000"/>
            </w:tcBorders>
            <w:shd w:val="clear" w:color="auto" w:fill="auto"/>
            <w:vAlign w:val="center"/>
          </w:tcPr>
          <w:p w14:paraId="23D3E707" w14:textId="77777777" w:rsidR="00492F1C" w:rsidRDefault="00492F1C">
            <w:pPr>
              <w:spacing w:line="360" w:lineRule="exact"/>
              <w:jc w:val="center"/>
              <w:rPr>
                <w:rFonts w:ascii="仿宋" w:eastAsia="仿宋" w:hAnsi="仿宋" w:cs="仿宋"/>
                <w:color w:val="000000"/>
                <w:sz w:val="24"/>
              </w:rPr>
            </w:pPr>
          </w:p>
        </w:tc>
        <w:tc>
          <w:tcPr>
            <w:tcW w:w="768" w:type="dxa"/>
            <w:tcBorders>
              <w:top w:val="single" w:sz="4" w:space="0" w:color="auto"/>
              <w:left w:val="single" w:sz="4" w:space="0" w:color="000000"/>
              <w:bottom w:val="single" w:sz="4" w:space="0" w:color="auto"/>
              <w:right w:val="single" w:sz="4" w:space="0" w:color="000000"/>
            </w:tcBorders>
            <w:shd w:val="clear" w:color="auto" w:fill="auto"/>
            <w:vAlign w:val="center"/>
          </w:tcPr>
          <w:p w14:paraId="1352CB3E"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43</w:t>
            </w:r>
          </w:p>
        </w:tc>
        <w:tc>
          <w:tcPr>
            <w:tcW w:w="836" w:type="dxa"/>
            <w:tcBorders>
              <w:top w:val="single" w:sz="4" w:space="0" w:color="000000"/>
              <w:left w:val="single" w:sz="4" w:space="0" w:color="000000"/>
              <w:right w:val="single" w:sz="4" w:space="0" w:color="000000"/>
            </w:tcBorders>
            <w:shd w:val="clear" w:color="auto" w:fill="auto"/>
            <w:vAlign w:val="center"/>
          </w:tcPr>
          <w:p w14:paraId="6A4BB8E0"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张</w:t>
            </w:r>
          </w:p>
        </w:tc>
        <w:tc>
          <w:tcPr>
            <w:tcW w:w="1786" w:type="dxa"/>
            <w:tcBorders>
              <w:top w:val="single" w:sz="4" w:space="0" w:color="000000"/>
              <w:left w:val="single" w:sz="4" w:space="0" w:color="000000"/>
              <w:right w:val="single" w:sz="4" w:space="0" w:color="000000"/>
            </w:tcBorders>
            <w:shd w:val="clear" w:color="auto" w:fill="auto"/>
            <w:vAlign w:val="center"/>
          </w:tcPr>
          <w:p w14:paraId="760061C8"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noProof/>
                <w:color w:val="000000"/>
                <w:sz w:val="24"/>
              </w:rPr>
              <w:drawing>
                <wp:anchor distT="0" distB="0" distL="114300" distR="114300" simplePos="0" relativeHeight="251661312" behindDoc="0" locked="0" layoutInCell="1" allowOverlap="1" wp14:anchorId="65DB9282" wp14:editId="33906882">
                  <wp:simplePos x="0" y="0"/>
                  <wp:positionH relativeFrom="column">
                    <wp:posOffset>0</wp:posOffset>
                  </wp:positionH>
                  <wp:positionV relativeFrom="paragraph">
                    <wp:posOffset>-1270</wp:posOffset>
                  </wp:positionV>
                  <wp:extent cx="1111885" cy="1097915"/>
                  <wp:effectExtent l="0" t="0" r="12065" b="6985"/>
                  <wp:wrapNone/>
                  <wp:docPr id="3" name="图片 3" descr="160753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7530901"/>
                          <pic:cNvPicPr>
                            <a:picLocks noChangeAspect="1"/>
                          </pic:cNvPicPr>
                        </pic:nvPicPr>
                        <pic:blipFill>
                          <a:blip r:embed="rId8"/>
                          <a:stretch>
                            <a:fillRect/>
                          </a:stretch>
                        </pic:blipFill>
                        <pic:spPr>
                          <a:xfrm>
                            <a:off x="0" y="0"/>
                            <a:ext cx="1111885" cy="1097915"/>
                          </a:xfrm>
                          <a:prstGeom prst="rect">
                            <a:avLst/>
                          </a:prstGeom>
                        </pic:spPr>
                      </pic:pic>
                    </a:graphicData>
                  </a:graphic>
                </wp:anchor>
              </w:drawing>
            </w:r>
          </w:p>
        </w:tc>
      </w:tr>
      <w:tr w:rsidR="00492F1C" w14:paraId="2E422FD7" w14:textId="77777777">
        <w:trPr>
          <w:trHeight w:val="1677"/>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AB19A"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C1626"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富</w:t>
            </w:r>
            <w:proofErr w:type="gramStart"/>
            <w:r>
              <w:rPr>
                <w:rFonts w:ascii="仿宋" w:eastAsia="仿宋" w:hAnsi="仿宋" w:cs="仿宋" w:hint="eastAsia"/>
                <w:color w:val="000000"/>
                <w:sz w:val="24"/>
              </w:rPr>
              <w:t>光纯钛</w:t>
            </w:r>
            <w:proofErr w:type="gramEnd"/>
            <w:r>
              <w:rPr>
                <w:rFonts w:ascii="仿宋" w:eastAsia="仿宋" w:hAnsi="仿宋" w:cs="仿宋" w:hint="eastAsia"/>
                <w:color w:val="000000"/>
                <w:sz w:val="24"/>
              </w:rPr>
              <w:t>保温杯定制刻字便携泡茶杯商务版398ml（要求杯上刻名字）</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A61EF" w14:textId="77777777" w:rsidR="00492F1C" w:rsidRDefault="00000000">
            <w:pPr>
              <w:spacing w:line="360" w:lineRule="exact"/>
              <w:jc w:val="center"/>
              <w:rPr>
                <w:rFonts w:ascii="仿宋" w:eastAsia="仿宋" w:hAnsi="仿宋" w:cs="仿宋"/>
                <w:color w:val="000000"/>
                <w:sz w:val="24"/>
              </w:rPr>
            </w:pPr>
            <w:r>
              <w:rPr>
                <w:rFonts w:ascii="仿宋" w:eastAsia="仿宋" w:hAnsi="仿宋" w:cs="仿宋" w:hint="eastAsia"/>
                <w:color w:val="000000"/>
                <w:sz w:val="24"/>
              </w:rPr>
              <w:t xml:space="preserve">中山市火炬开发区江陵东路 </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BD528"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138</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D365F" w14:textId="77777777" w:rsidR="00492F1C" w:rsidRDefault="00000000">
            <w:pPr>
              <w:widowControl/>
              <w:spacing w:line="360" w:lineRule="exact"/>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个</w:t>
            </w:r>
            <w:proofErr w:type="gramEnd"/>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BC85B"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noProof/>
                <w:color w:val="000000"/>
                <w:kern w:val="0"/>
                <w:sz w:val="24"/>
                <w:lang w:bidi="ar"/>
              </w:rPr>
              <w:drawing>
                <wp:anchor distT="0" distB="0" distL="114300" distR="114300" simplePos="0" relativeHeight="251743232" behindDoc="0" locked="0" layoutInCell="1" allowOverlap="1" wp14:anchorId="4606108D" wp14:editId="71B5DC71">
                  <wp:simplePos x="0" y="0"/>
                  <wp:positionH relativeFrom="column">
                    <wp:posOffset>-8255</wp:posOffset>
                  </wp:positionH>
                  <wp:positionV relativeFrom="paragraph">
                    <wp:posOffset>27305</wp:posOffset>
                  </wp:positionV>
                  <wp:extent cx="1122045" cy="1048385"/>
                  <wp:effectExtent l="0" t="0" r="1905" b="18415"/>
                  <wp:wrapNone/>
                  <wp:docPr id="15" name="图片 15" descr="125913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59131590"/>
                          <pic:cNvPicPr>
                            <a:picLocks noChangeAspect="1"/>
                          </pic:cNvPicPr>
                        </pic:nvPicPr>
                        <pic:blipFill>
                          <a:blip r:embed="rId9"/>
                          <a:stretch>
                            <a:fillRect/>
                          </a:stretch>
                        </pic:blipFill>
                        <pic:spPr>
                          <a:xfrm>
                            <a:off x="0" y="0"/>
                            <a:ext cx="1122045" cy="1048385"/>
                          </a:xfrm>
                          <a:prstGeom prst="rect">
                            <a:avLst/>
                          </a:prstGeom>
                        </pic:spPr>
                      </pic:pic>
                    </a:graphicData>
                  </a:graphic>
                </wp:anchor>
              </w:drawing>
            </w:r>
          </w:p>
        </w:tc>
      </w:tr>
      <w:tr w:rsidR="00492F1C" w14:paraId="14F736F1" w14:textId="77777777">
        <w:trPr>
          <w:trHeight w:val="1666"/>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20A58"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4</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3B77F"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飞利浦（PHILIPS）舒适</w:t>
            </w:r>
            <w:proofErr w:type="gramStart"/>
            <w:r>
              <w:rPr>
                <w:rFonts w:ascii="仿宋" w:eastAsia="仿宋" w:hAnsi="仿宋" w:cs="仿宋" w:hint="eastAsia"/>
                <w:color w:val="000000"/>
                <w:kern w:val="0"/>
                <w:sz w:val="24"/>
                <w:lang w:bidi="ar"/>
              </w:rPr>
              <w:t>圏蓝牙</w:t>
            </w:r>
            <w:proofErr w:type="gramEnd"/>
            <w:r>
              <w:rPr>
                <w:rFonts w:ascii="仿宋" w:eastAsia="仿宋" w:hAnsi="仿宋" w:cs="仿宋" w:hint="eastAsia"/>
                <w:color w:val="000000"/>
                <w:kern w:val="0"/>
                <w:sz w:val="24"/>
                <w:lang w:bidi="ar"/>
              </w:rPr>
              <w:t>耳机TAT3739至尊舒适款</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361B1"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中山市火炬开发区沙边路</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7CC58"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30</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72E5A"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proofErr w:type="gramStart"/>
            <w:r>
              <w:rPr>
                <w:rFonts w:ascii="仿宋" w:eastAsia="仿宋" w:hAnsi="仿宋" w:cs="仿宋" w:hint="eastAsia"/>
                <w:color w:val="000000"/>
                <w:kern w:val="0"/>
                <w:sz w:val="24"/>
                <w:lang w:bidi="ar"/>
              </w:rPr>
              <w:t>个</w:t>
            </w:r>
            <w:proofErr w:type="gramEnd"/>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9F922"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noProof/>
                <w:color w:val="000000"/>
                <w:kern w:val="0"/>
                <w:sz w:val="24"/>
                <w:lang w:bidi="ar"/>
              </w:rPr>
              <w:drawing>
                <wp:anchor distT="0" distB="0" distL="114300" distR="114300" simplePos="0" relativeHeight="251670528" behindDoc="0" locked="0" layoutInCell="1" allowOverlap="1" wp14:anchorId="68D6D87B" wp14:editId="153BC339">
                  <wp:simplePos x="0" y="0"/>
                  <wp:positionH relativeFrom="column">
                    <wp:posOffset>0</wp:posOffset>
                  </wp:positionH>
                  <wp:positionV relativeFrom="paragraph">
                    <wp:posOffset>0</wp:posOffset>
                  </wp:positionV>
                  <wp:extent cx="1111250" cy="1076325"/>
                  <wp:effectExtent l="0" t="0" r="12700" b="9525"/>
                  <wp:wrapNone/>
                  <wp:docPr id="9" name="图片 9" descr="137588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75884790"/>
                          <pic:cNvPicPr>
                            <a:picLocks noChangeAspect="1"/>
                          </pic:cNvPicPr>
                        </pic:nvPicPr>
                        <pic:blipFill>
                          <a:blip r:embed="rId10"/>
                          <a:stretch>
                            <a:fillRect/>
                          </a:stretch>
                        </pic:blipFill>
                        <pic:spPr>
                          <a:xfrm>
                            <a:off x="0" y="0"/>
                            <a:ext cx="1111250" cy="1076325"/>
                          </a:xfrm>
                          <a:prstGeom prst="rect">
                            <a:avLst/>
                          </a:prstGeom>
                        </pic:spPr>
                      </pic:pic>
                    </a:graphicData>
                  </a:graphic>
                </wp:anchor>
              </w:drawing>
            </w:r>
          </w:p>
        </w:tc>
      </w:tr>
      <w:tr w:rsidR="00492F1C" w14:paraId="1311E886" w14:textId="77777777">
        <w:trPr>
          <w:trHeight w:val="2056"/>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367C2"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05DC2"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德化旅行茶具便携式紫砂旅行快客杯套装一壶四杯朱红（远山款）规格：8件</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C50E"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湛江市遂溪县黄略镇南坡村</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95B04"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400</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57361"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套</w:t>
            </w:r>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842A8"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noProof/>
                <w:color w:val="000000"/>
                <w:kern w:val="0"/>
                <w:sz w:val="24"/>
                <w:lang w:bidi="ar"/>
              </w:rPr>
              <w:drawing>
                <wp:anchor distT="0" distB="0" distL="114300" distR="114300" simplePos="0" relativeHeight="251662336" behindDoc="0" locked="0" layoutInCell="1" allowOverlap="1" wp14:anchorId="30BD21B2" wp14:editId="62C28826">
                  <wp:simplePos x="0" y="0"/>
                  <wp:positionH relativeFrom="column">
                    <wp:posOffset>-6985</wp:posOffset>
                  </wp:positionH>
                  <wp:positionV relativeFrom="paragraph">
                    <wp:posOffset>1905</wp:posOffset>
                  </wp:positionV>
                  <wp:extent cx="1111250" cy="1309370"/>
                  <wp:effectExtent l="0" t="0" r="12700" b="5080"/>
                  <wp:wrapNone/>
                  <wp:docPr id="4" name="图片 4" descr="40496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4964422"/>
                          <pic:cNvPicPr>
                            <a:picLocks noChangeAspect="1"/>
                          </pic:cNvPicPr>
                        </pic:nvPicPr>
                        <pic:blipFill>
                          <a:blip r:embed="rId11"/>
                          <a:stretch>
                            <a:fillRect/>
                          </a:stretch>
                        </pic:blipFill>
                        <pic:spPr>
                          <a:xfrm>
                            <a:off x="0" y="0"/>
                            <a:ext cx="1111250" cy="1309370"/>
                          </a:xfrm>
                          <a:prstGeom prst="rect">
                            <a:avLst/>
                          </a:prstGeom>
                        </pic:spPr>
                      </pic:pic>
                    </a:graphicData>
                  </a:graphic>
                </wp:anchor>
              </w:drawing>
            </w:r>
          </w:p>
        </w:tc>
      </w:tr>
    </w:tbl>
    <w:p w14:paraId="311206B7" w14:textId="77777777" w:rsidR="00492F1C" w:rsidRDefault="00492F1C">
      <w:pPr>
        <w:widowControl/>
        <w:spacing w:line="360" w:lineRule="exact"/>
        <w:ind w:firstLineChars="200" w:firstLine="640"/>
        <w:rPr>
          <w:rFonts w:ascii="黑体" w:eastAsia="黑体" w:hAnsi="黑体" w:cs="黑体"/>
          <w:sz w:val="32"/>
          <w:szCs w:val="32"/>
        </w:rPr>
      </w:pPr>
    </w:p>
    <w:p w14:paraId="1B987080" w14:textId="77777777" w:rsidR="00492F1C" w:rsidRDefault="00000000">
      <w:pPr>
        <w:widowControl/>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三、项目服务要求</w:t>
      </w:r>
    </w:p>
    <w:p w14:paraId="4220A60F" w14:textId="77777777" w:rsidR="00492F1C" w:rsidRDefault="00000000">
      <w:pPr>
        <w:widowControl/>
        <w:tabs>
          <w:tab w:val="left" w:pos="848"/>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1.投标人需具备较强的项目执行能力、商品采购和配送能力，在中山市或者广东省范围内拥有稳定的采购、物流和销售团队。</w:t>
      </w:r>
    </w:p>
    <w:p w14:paraId="798F52D4" w14:textId="77777777" w:rsidR="00492F1C" w:rsidRDefault="00000000">
      <w:pPr>
        <w:widowControl/>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2.投标人承诺向招标人提供符合项目要求的服务，如中标将严格按照招标文件和双方签订的项目合同认真履行。</w:t>
      </w:r>
    </w:p>
    <w:p w14:paraId="0A6996DD" w14:textId="77777777" w:rsidR="00492F1C" w:rsidRDefault="00000000">
      <w:pPr>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3.项目实施过程中，中标人须接受招标人的监督和管理，并接受招标人对具体项目承办合同执行情况的质询和检查。</w:t>
      </w:r>
    </w:p>
    <w:p w14:paraId="0FCD5BE7" w14:textId="77777777" w:rsidR="00492F1C" w:rsidRDefault="00000000">
      <w:pPr>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4.中标人若发生工商登记变更、注销，应及时书面通知招标人，并向招标人提交有关的变更或注销手续的书面材料。</w:t>
      </w:r>
    </w:p>
    <w:p w14:paraId="544B688F" w14:textId="77777777" w:rsidR="00492F1C" w:rsidRDefault="00000000">
      <w:pPr>
        <w:widowControl/>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5.中标人必须按照招标人要求的时间、地点、把规定数量的物品配送到指定的地点，并保证物品的质量和完整。</w:t>
      </w:r>
    </w:p>
    <w:p w14:paraId="6BF72644" w14:textId="77777777" w:rsidR="00492F1C" w:rsidRDefault="00000000">
      <w:pPr>
        <w:widowControl/>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6、投标人提供的投标文件需包含以下内容：</w:t>
      </w:r>
    </w:p>
    <w:p w14:paraId="0383E343" w14:textId="77777777" w:rsidR="00492F1C" w:rsidRDefault="00000000">
      <w:pPr>
        <w:widowControl/>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①投标函（见附件3模板）；</w:t>
      </w:r>
    </w:p>
    <w:p w14:paraId="75B22BD2" w14:textId="77777777" w:rsidR="00492F1C" w:rsidRDefault="00000000">
      <w:pPr>
        <w:widowControl/>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②法定代表人证明书/法定代表人授权书（见附件3模板）；</w:t>
      </w:r>
    </w:p>
    <w:p w14:paraId="4F48171E" w14:textId="77777777" w:rsidR="00492F1C" w:rsidRDefault="00000000">
      <w:pPr>
        <w:widowControl/>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③资格声明函（见附件3模板）；</w:t>
      </w:r>
    </w:p>
    <w:p w14:paraId="1BABAF3F" w14:textId="77777777" w:rsidR="00492F1C" w:rsidRDefault="00000000">
      <w:pPr>
        <w:widowControl/>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④报价表；</w:t>
      </w:r>
    </w:p>
    <w:p w14:paraId="246EB318" w14:textId="77777777" w:rsidR="00492F1C" w:rsidRDefault="00000000">
      <w:pPr>
        <w:widowControl/>
        <w:tabs>
          <w:tab w:val="left" w:pos="5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⑤营业执照。</w:t>
      </w:r>
    </w:p>
    <w:bookmarkEnd w:id="0"/>
    <w:p w14:paraId="45D963D4" w14:textId="77777777" w:rsidR="00492F1C" w:rsidRDefault="00000000">
      <w:pPr>
        <w:widowControl/>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四、结算方式</w:t>
      </w:r>
    </w:p>
    <w:p w14:paraId="3FD79A20" w14:textId="77777777" w:rsidR="00492F1C" w:rsidRDefault="00000000">
      <w:pPr>
        <w:widowControl/>
        <w:tabs>
          <w:tab w:val="left" w:pos="504"/>
          <w:tab w:val="left" w:pos="84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合同签订后，中标人完成本项目的所有采购和送达工作，经招标人验收通过后的30个工作日内，招标人向中标人一次性支付合同全部款项。</w:t>
      </w:r>
    </w:p>
    <w:p w14:paraId="4D409CDC" w14:textId="77777777" w:rsidR="00492F1C" w:rsidRDefault="00492F1C">
      <w:pPr>
        <w:widowControl/>
        <w:tabs>
          <w:tab w:val="left" w:pos="504"/>
          <w:tab w:val="left" w:pos="840"/>
        </w:tabs>
        <w:spacing w:line="560" w:lineRule="exact"/>
        <w:ind w:firstLineChars="200" w:firstLine="640"/>
        <w:rPr>
          <w:rFonts w:ascii="仿宋_GB2312" w:eastAsia="仿宋_GB2312" w:hAnsi="仿宋_GB2312" w:cs="仿宋_GB2312"/>
          <w:sz w:val="32"/>
          <w:szCs w:val="32"/>
        </w:rPr>
      </w:pPr>
    </w:p>
    <w:p w14:paraId="42CE7897" w14:textId="77777777" w:rsidR="00492F1C" w:rsidRDefault="00492F1C">
      <w:pPr>
        <w:widowControl/>
        <w:tabs>
          <w:tab w:val="left" w:pos="504"/>
          <w:tab w:val="left" w:pos="840"/>
        </w:tabs>
        <w:spacing w:line="560" w:lineRule="exact"/>
        <w:ind w:firstLineChars="200" w:firstLine="640"/>
        <w:rPr>
          <w:rFonts w:ascii="仿宋_GB2312" w:eastAsia="仿宋_GB2312" w:hAnsi="仿宋_GB2312" w:cs="仿宋_GB2312"/>
          <w:sz w:val="32"/>
          <w:szCs w:val="32"/>
        </w:rPr>
      </w:pPr>
    </w:p>
    <w:p w14:paraId="05F51C70" w14:textId="77777777" w:rsidR="00492F1C" w:rsidRDefault="00492F1C">
      <w:pPr>
        <w:pStyle w:val="1"/>
        <w:rPr>
          <w:rFonts w:hint="default"/>
          <w:color w:val="000000"/>
        </w:rPr>
      </w:pPr>
    </w:p>
    <w:p w14:paraId="2750B786" w14:textId="77777777" w:rsidR="00492F1C" w:rsidRDefault="00492F1C">
      <w:pPr>
        <w:rPr>
          <w:color w:val="000000"/>
        </w:rPr>
      </w:pPr>
    </w:p>
    <w:p w14:paraId="5E9D6A6B" w14:textId="77777777" w:rsidR="00492F1C" w:rsidRDefault="00492F1C">
      <w:pPr>
        <w:rPr>
          <w:color w:val="000000"/>
        </w:rPr>
      </w:pPr>
    </w:p>
    <w:p w14:paraId="5808636F" w14:textId="77777777" w:rsidR="00492F1C" w:rsidRDefault="00492F1C">
      <w:pPr>
        <w:rPr>
          <w:color w:val="000000"/>
        </w:rPr>
      </w:pPr>
    </w:p>
    <w:p w14:paraId="54DB8DFD" w14:textId="77777777" w:rsidR="00492F1C" w:rsidRDefault="00492F1C">
      <w:pPr>
        <w:rPr>
          <w:color w:val="000000"/>
        </w:rPr>
      </w:pPr>
    </w:p>
    <w:p w14:paraId="05E2F5A3" w14:textId="77777777" w:rsidR="00492F1C" w:rsidRDefault="00492F1C">
      <w:pPr>
        <w:rPr>
          <w:color w:val="000000"/>
        </w:rPr>
      </w:pPr>
    </w:p>
    <w:p w14:paraId="6EF60FB5" w14:textId="77777777" w:rsidR="00492F1C" w:rsidRDefault="00492F1C">
      <w:pPr>
        <w:rPr>
          <w:color w:val="000000"/>
        </w:rPr>
      </w:pPr>
    </w:p>
    <w:p w14:paraId="70C57402" w14:textId="77777777" w:rsidR="00492F1C" w:rsidRDefault="00492F1C">
      <w:pPr>
        <w:rPr>
          <w:color w:val="000000"/>
        </w:rPr>
      </w:pPr>
    </w:p>
    <w:p w14:paraId="6200683C" w14:textId="77777777" w:rsidR="00492F1C" w:rsidRDefault="00492F1C">
      <w:pPr>
        <w:rPr>
          <w:color w:val="000000"/>
        </w:rPr>
      </w:pPr>
    </w:p>
    <w:p w14:paraId="44ABBB36" w14:textId="77777777" w:rsidR="00492F1C" w:rsidRDefault="00492F1C">
      <w:pPr>
        <w:rPr>
          <w:color w:val="000000"/>
        </w:rPr>
      </w:pPr>
    </w:p>
    <w:p w14:paraId="0B39D24C" w14:textId="77777777" w:rsidR="00492F1C" w:rsidRDefault="00492F1C">
      <w:pPr>
        <w:rPr>
          <w:color w:val="000000"/>
        </w:rPr>
      </w:pPr>
    </w:p>
    <w:p w14:paraId="4445729E" w14:textId="77777777" w:rsidR="00492F1C" w:rsidRDefault="00492F1C">
      <w:pPr>
        <w:rPr>
          <w:color w:val="000000"/>
        </w:rPr>
      </w:pPr>
    </w:p>
    <w:p w14:paraId="374AFC67" w14:textId="77777777" w:rsidR="00492F1C" w:rsidRDefault="00492F1C">
      <w:pPr>
        <w:rPr>
          <w:color w:val="000000"/>
        </w:rPr>
      </w:pPr>
    </w:p>
    <w:p w14:paraId="52C1CF90" w14:textId="77777777" w:rsidR="00492F1C" w:rsidRDefault="00000000">
      <w:pPr>
        <w:pStyle w:val="1"/>
        <w:rPr>
          <w:rFonts w:ascii="黑体" w:eastAsia="黑体" w:hAnsi="黑体" w:cs="黑体" w:hint="default"/>
          <w:color w:val="000000"/>
          <w:sz w:val="32"/>
          <w:szCs w:val="32"/>
        </w:rPr>
      </w:pPr>
      <w:r>
        <w:rPr>
          <w:rFonts w:ascii="黑体" w:eastAsia="黑体" w:hAnsi="黑体" w:cs="黑体"/>
          <w:color w:val="000000"/>
          <w:sz w:val="32"/>
          <w:szCs w:val="32"/>
        </w:rPr>
        <w:t>附件2</w:t>
      </w:r>
    </w:p>
    <w:p w14:paraId="7044A079" w14:textId="77777777" w:rsidR="00492F1C" w:rsidRDefault="00000000">
      <w:pPr>
        <w:pStyle w:val="1"/>
        <w:jc w:val="center"/>
        <w:rPr>
          <w:rFonts w:ascii="方正小标宋简体" w:eastAsia="方正小标宋简体" w:hAnsi="方正小标宋简体" w:cs="方正小标宋简体" w:hint="default"/>
          <w:color w:val="000000"/>
          <w:sz w:val="44"/>
          <w:szCs w:val="44"/>
        </w:rPr>
      </w:pPr>
      <w:r>
        <w:rPr>
          <w:rFonts w:ascii="方正小标宋简体" w:eastAsia="方正小标宋简体" w:hAnsi="方正小标宋简体" w:cs="方正小标宋简体"/>
          <w:color w:val="000000"/>
          <w:sz w:val="44"/>
          <w:szCs w:val="44"/>
        </w:rPr>
        <w:t>项目评分标准</w:t>
      </w:r>
    </w:p>
    <w:p w14:paraId="13CD4802" w14:textId="77777777" w:rsidR="00492F1C" w:rsidRDefault="00492F1C">
      <w:pPr>
        <w:spacing w:before="2"/>
        <w:ind w:firstLineChars="200" w:firstLine="640"/>
        <w:rPr>
          <w:rFonts w:ascii="仿宋" w:eastAsia="仿宋" w:hAnsi="仿宋" w:cs="仿宋"/>
          <w:color w:val="000000"/>
          <w:sz w:val="32"/>
          <w:szCs w:val="32"/>
        </w:rPr>
      </w:pPr>
    </w:p>
    <w:p w14:paraId="4550268E" w14:textId="77777777" w:rsidR="00492F1C" w:rsidRDefault="00000000">
      <w:pPr>
        <w:spacing w:before="2"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本项目采用最低评标价法，即在报价文件满足招标文件全部实质性要求前提下，投标价格最低者被评为中标人。</w:t>
      </w:r>
    </w:p>
    <w:p w14:paraId="2EE3E769" w14:textId="77777777" w:rsidR="00492F1C" w:rsidRDefault="00492F1C">
      <w:pPr>
        <w:spacing w:before="2"/>
        <w:rPr>
          <w:rFonts w:ascii="仿宋_GB2312" w:eastAsia="仿宋_GB2312" w:hAnsi="仿宋_GB2312" w:cs="仿宋_GB2312"/>
          <w:color w:val="000000"/>
          <w:sz w:val="32"/>
          <w:szCs w:val="32"/>
        </w:rPr>
      </w:pPr>
    </w:p>
    <w:p w14:paraId="7831681B" w14:textId="77777777" w:rsidR="00492F1C" w:rsidRDefault="00492F1C">
      <w:pPr>
        <w:spacing w:before="2"/>
        <w:rPr>
          <w:rFonts w:ascii="仿宋_GB2312" w:eastAsia="仿宋_GB2312" w:hAnsi="仿宋_GB2312" w:cs="仿宋_GB2312"/>
          <w:color w:val="000000"/>
          <w:sz w:val="32"/>
          <w:szCs w:val="32"/>
        </w:rPr>
      </w:pPr>
    </w:p>
    <w:p w14:paraId="1A73C028" w14:textId="77777777" w:rsidR="00492F1C" w:rsidRDefault="00492F1C">
      <w:pPr>
        <w:spacing w:before="2"/>
        <w:rPr>
          <w:rFonts w:ascii="仿宋_GB2312" w:eastAsia="仿宋_GB2312" w:hAnsi="仿宋_GB2312" w:cs="仿宋_GB2312"/>
          <w:color w:val="000000"/>
          <w:sz w:val="32"/>
          <w:szCs w:val="32"/>
        </w:rPr>
      </w:pPr>
    </w:p>
    <w:p w14:paraId="659F8B2E" w14:textId="77777777" w:rsidR="00492F1C" w:rsidRDefault="00492F1C">
      <w:pPr>
        <w:spacing w:before="2"/>
        <w:rPr>
          <w:rFonts w:ascii="仿宋_GB2312" w:eastAsia="仿宋_GB2312" w:hAnsi="仿宋_GB2312" w:cs="仿宋_GB2312"/>
          <w:color w:val="000000"/>
          <w:sz w:val="32"/>
          <w:szCs w:val="32"/>
        </w:rPr>
      </w:pPr>
    </w:p>
    <w:p w14:paraId="34AB5CF2" w14:textId="77777777" w:rsidR="00492F1C" w:rsidRDefault="00492F1C">
      <w:pPr>
        <w:spacing w:before="2"/>
        <w:rPr>
          <w:rFonts w:ascii="仿宋_GB2312" w:eastAsia="仿宋_GB2312" w:hAnsi="仿宋_GB2312" w:cs="仿宋_GB2312"/>
          <w:color w:val="000000"/>
          <w:sz w:val="32"/>
          <w:szCs w:val="32"/>
        </w:rPr>
      </w:pPr>
    </w:p>
    <w:p w14:paraId="2D1985B5" w14:textId="77777777" w:rsidR="00492F1C" w:rsidRDefault="00492F1C">
      <w:pPr>
        <w:spacing w:before="2"/>
        <w:rPr>
          <w:rFonts w:ascii="仿宋_GB2312" w:eastAsia="仿宋_GB2312" w:hAnsi="仿宋_GB2312" w:cs="仿宋_GB2312"/>
          <w:color w:val="000000"/>
          <w:sz w:val="32"/>
          <w:szCs w:val="32"/>
        </w:rPr>
      </w:pPr>
    </w:p>
    <w:p w14:paraId="472B49C5" w14:textId="77777777" w:rsidR="00492F1C" w:rsidRDefault="00492F1C">
      <w:pPr>
        <w:spacing w:before="2"/>
        <w:rPr>
          <w:rFonts w:ascii="仿宋_GB2312" w:eastAsia="仿宋_GB2312" w:hAnsi="仿宋_GB2312" w:cs="仿宋_GB2312"/>
          <w:color w:val="000000"/>
          <w:sz w:val="32"/>
          <w:szCs w:val="32"/>
        </w:rPr>
      </w:pPr>
    </w:p>
    <w:p w14:paraId="62B9DC50" w14:textId="77777777" w:rsidR="00492F1C" w:rsidRDefault="00492F1C">
      <w:pPr>
        <w:spacing w:before="2"/>
        <w:rPr>
          <w:rFonts w:ascii="仿宋_GB2312" w:eastAsia="仿宋_GB2312" w:hAnsi="仿宋_GB2312" w:cs="仿宋_GB2312"/>
          <w:color w:val="000000"/>
          <w:sz w:val="32"/>
          <w:szCs w:val="32"/>
        </w:rPr>
      </w:pPr>
    </w:p>
    <w:p w14:paraId="0F45C96C" w14:textId="77777777" w:rsidR="00492F1C" w:rsidRDefault="00492F1C">
      <w:pPr>
        <w:spacing w:before="2"/>
        <w:rPr>
          <w:rFonts w:ascii="仿宋_GB2312" w:eastAsia="仿宋_GB2312" w:hAnsi="仿宋_GB2312" w:cs="仿宋_GB2312"/>
          <w:color w:val="000000"/>
          <w:sz w:val="32"/>
          <w:szCs w:val="32"/>
        </w:rPr>
      </w:pPr>
    </w:p>
    <w:p w14:paraId="034CFE58" w14:textId="77777777" w:rsidR="00492F1C" w:rsidRDefault="00492F1C">
      <w:pPr>
        <w:spacing w:before="2"/>
        <w:rPr>
          <w:rFonts w:ascii="仿宋_GB2312" w:eastAsia="仿宋_GB2312" w:hAnsi="仿宋_GB2312" w:cs="仿宋_GB2312"/>
          <w:color w:val="000000"/>
          <w:sz w:val="32"/>
          <w:szCs w:val="32"/>
        </w:rPr>
      </w:pPr>
    </w:p>
    <w:p w14:paraId="3BC61BBC" w14:textId="77777777" w:rsidR="00492F1C" w:rsidRDefault="00492F1C">
      <w:pPr>
        <w:spacing w:before="2"/>
        <w:rPr>
          <w:rFonts w:ascii="仿宋_GB2312" w:eastAsia="仿宋_GB2312" w:hAnsi="仿宋_GB2312" w:cs="仿宋_GB2312"/>
          <w:color w:val="000000"/>
          <w:sz w:val="32"/>
          <w:szCs w:val="32"/>
        </w:rPr>
      </w:pPr>
    </w:p>
    <w:p w14:paraId="3A22C3C1" w14:textId="77777777" w:rsidR="00492F1C" w:rsidRDefault="00492F1C">
      <w:pPr>
        <w:spacing w:before="2"/>
        <w:rPr>
          <w:rFonts w:ascii="仿宋_GB2312" w:eastAsia="仿宋_GB2312" w:hAnsi="仿宋_GB2312" w:cs="仿宋_GB2312"/>
          <w:color w:val="000000"/>
          <w:sz w:val="32"/>
          <w:szCs w:val="32"/>
        </w:rPr>
      </w:pPr>
    </w:p>
    <w:p w14:paraId="62BCA664" w14:textId="77777777" w:rsidR="00492F1C" w:rsidRDefault="00492F1C">
      <w:pPr>
        <w:spacing w:before="2"/>
        <w:rPr>
          <w:rFonts w:ascii="仿宋_GB2312" w:eastAsia="仿宋_GB2312" w:hAnsi="仿宋_GB2312" w:cs="仿宋_GB2312"/>
          <w:color w:val="000000"/>
          <w:sz w:val="32"/>
          <w:szCs w:val="32"/>
        </w:rPr>
      </w:pPr>
    </w:p>
    <w:p w14:paraId="7A483E04" w14:textId="77777777" w:rsidR="00492F1C" w:rsidRDefault="00492F1C">
      <w:pPr>
        <w:spacing w:before="2"/>
        <w:rPr>
          <w:rFonts w:ascii="仿宋_GB2312" w:eastAsia="仿宋_GB2312" w:hAnsi="仿宋_GB2312" w:cs="仿宋_GB2312"/>
          <w:color w:val="000000"/>
          <w:sz w:val="32"/>
          <w:szCs w:val="32"/>
        </w:rPr>
      </w:pPr>
    </w:p>
    <w:p w14:paraId="40800AAD" w14:textId="77777777" w:rsidR="00492F1C" w:rsidRDefault="00492F1C">
      <w:pPr>
        <w:spacing w:before="2"/>
        <w:rPr>
          <w:rFonts w:ascii="仿宋_GB2312" w:eastAsia="仿宋_GB2312" w:hAnsi="仿宋_GB2312" w:cs="仿宋_GB2312"/>
          <w:color w:val="000000"/>
          <w:sz w:val="32"/>
          <w:szCs w:val="32"/>
        </w:rPr>
      </w:pPr>
    </w:p>
    <w:p w14:paraId="0B2665FE" w14:textId="77777777" w:rsidR="00492F1C" w:rsidRDefault="00492F1C">
      <w:pPr>
        <w:spacing w:before="2"/>
        <w:rPr>
          <w:rFonts w:ascii="仿宋_GB2312" w:eastAsia="仿宋_GB2312" w:hAnsi="仿宋_GB2312" w:cs="仿宋_GB2312"/>
          <w:color w:val="000000"/>
          <w:sz w:val="32"/>
          <w:szCs w:val="32"/>
        </w:rPr>
      </w:pPr>
    </w:p>
    <w:p w14:paraId="5B237E44" w14:textId="77777777" w:rsidR="00492F1C" w:rsidRDefault="00000000">
      <w:pPr>
        <w:spacing w:before="2"/>
        <w:rPr>
          <w:rFonts w:ascii="黑体" w:eastAsia="黑体" w:hAnsi="黑体" w:cs="黑体"/>
          <w:color w:val="000000"/>
          <w:sz w:val="32"/>
          <w:szCs w:val="32"/>
        </w:rPr>
      </w:pPr>
      <w:r>
        <w:rPr>
          <w:rFonts w:ascii="黑体" w:eastAsia="黑体" w:hAnsi="黑体" w:cs="黑体" w:hint="eastAsia"/>
          <w:color w:val="000000"/>
          <w:sz w:val="32"/>
          <w:szCs w:val="32"/>
        </w:rPr>
        <w:lastRenderedPageBreak/>
        <w:t>附件3</w:t>
      </w:r>
    </w:p>
    <w:p w14:paraId="7BAFCAFE" w14:textId="77777777" w:rsidR="00492F1C" w:rsidRDefault="00000000">
      <w:pPr>
        <w:pStyle w:val="1"/>
        <w:spacing w:line="560" w:lineRule="exact"/>
        <w:jc w:val="center"/>
        <w:rPr>
          <w:rFonts w:ascii="仿宋_GB2312" w:eastAsia="仿宋_GB2312" w:hAnsi="仿宋_GB2312" w:cs="仿宋_GB2312" w:hint="default"/>
          <w:color w:val="000000"/>
          <w:sz w:val="32"/>
          <w:szCs w:val="32"/>
        </w:rPr>
      </w:pPr>
      <w:r>
        <w:rPr>
          <w:rFonts w:ascii="方正小标宋简体" w:eastAsia="方正小标宋简体" w:hAnsi="方正小标宋简体" w:cs="方正小标宋简体"/>
          <w:color w:val="000000"/>
          <w:sz w:val="44"/>
          <w:szCs w:val="44"/>
        </w:rPr>
        <w:t>投标文件格式</w:t>
      </w:r>
      <w:bookmarkStart w:id="1" w:name="_Toc12118375"/>
      <w:bookmarkStart w:id="2" w:name="_Toc118799878"/>
      <w:bookmarkStart w:id="3" w:name="_Toc517502637"/>
      <w:bookmarkStart w:id="4" w:name="_Toc518485838"/>
    </w:p>
    <w:p w14:paraId="220B7FBD" w14:textId="77777777" w:rsidR="00492F1C" w:rsidRDefault="00492F1C">
      <w:pPr>
        <w:pStyle w:val="2"/>
        <w:spacing w:before="120" w:after="120" w:line="400" w:lineRule="exact"/>
        <w:jc w:val="center"/>
        <w:rPr>
          <w:rFonts w:ascii="黑体" w:hAnsi="黑体" w:cs="黑体"/>
          <w:b w:val="0"/>
          <w:bCs w:val="0"/>
          <w:color w:val="000000"/>
          <w:sz w:val="24"/>
          <w:szCs w:val="24"/>
        </w:rPr>
      </w:pPr>
    </w:p>
    <w:p w14:paraId="2E304D1A" w14:textId="77777777" w:rsidR="00492F1C" w:rsidRDefault="00000000">
      <w:pPr>
        <w:pStyle w:val="2"/>
        <w:spacing w:before="120" w:after="120" w:line="400" w:lineRule="exact"/>
        <w:jc w:val="center"/>
        <w:rPr>
          <w:rFonts w:ascii="仿宋_GB2312" w:eastAsia="仿宋_GB2312" w:hAnsi="仿宋_GB2312" w:cs="仿宋_GB2312"/>
          <w:color w:val="000000"/>
        </w:rPr>
      </w:pPr>
      <w:r>
        <w:rPr>
          <w:rFonts w:ascii="黑体" w:hAnsi="黑体" w:cs="黑体" w:hint="eastAsia"/>
          <w:b w:val="0"/>
          <w:bCs w:val="0"/>
          <w:color w:val="000000"/>
        </w:rPr>
        <w:t>1、投标函</w:t>
      </w:r>
      <w:bookmarkStart w:id="5" w:name="_Toc72860202"/>
      <w:bookmarkStart w:id="6" w:name="_Toc118799889"/>
      <w:bookmarkEnd w:id="1"/>
      <w:bookmarkEnd w:id="2"/>
      <w:bookmarkEnd w:id="3"/>
      <w:bookmarkEnd w:id="4"/>
    </w:p>
    <w:p w14:paraId="0E0AB750" w14:textId="77777777" w:rsidR="00492F1C" w:rsidRDefault="00000000">
      <w:pPr>
        <w:spacing w:line="400" w:lineRule="exact"/>
        <w:ind w:left="748" w:hanging="748"/>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致：</w:t>
      </w:r>
      <w:bookmarkEnd w:id="5"/>
      <w:r>
        <w:rPr>
          <w:rFonts w:ascii="仿宋_GB2312" w:eastAsia="仿宋_GB2312" w:hAnsi="仿宋_GB2312" w:cs="仿宋_GB2312" w:hint="eastAsia"/>
          <w:color w:val="000000"/>
          <w:sz w:val="24"/>
        </w:rPr>
        <w:t>中山市退役军人事务局</w:t>
      </w:r>
    </w:p>
    <w:p w14:paraId="4C273BDF" w14:textId="77777777" w:rsidR="00492F1C" w:rsidRDefault="00000000">
      <w:pPr>
        <w:spacing w:line="400" w:lineRule="exact"/>
        <w:ind w:firstLineChars="200" w:firstLine="560"/>
        <w:rPr>
          <w:rFonts w:ascii="仿宋_GB2312" w:eastAsia="仿宋_GB2312" w:hAnsi="仿宋_GB2312" w:cs="仿宋_GB2312"/>
          <w:color w:val="000000"/>
          <w:sz w:val="24"/>
        </w:rPr>
      </w:pPr>
      <w:r>
        <w:rPr>
          <w:rFonts w:ascii="仿宋_GB2312" w:eastAsia="仿宋_GB2312" w:hAnsi="仿宋_GB2312" w:cs="仿宋_GB2312" w:hint="eastAsia"/>
          <w:color w:val="000000"/>
          <w:spacing w:val="20"/>
          <w:sz w:val="24"/>
        </w:rPr>
        <w:t>我方收到贵方关于</w:t>
      </w:r>
      <w:r>
        <w:rPr>
          <w:rFonts w:ascii="仿宋_GB2312" w:eastAsia="仿宋_GB2312" w:hAnsi="仿宋_GB2312" w:cs="仿宋_GB2312" w:hint="eastAsia"/>
          <w:b/>
          <w:bCs/>
          <w:color w:val="000000"/>
          <w:spacing w:val="20"/>
          <w:sz w:val="24"/>
          <w:u w:val="single"/>
        </w:rPr>
        <w:t>中山市退役军人事务局2024年八一慰问部队物品采购项目</w:t>
      </w:r>
      <w:r>
        <w:rPr>
          <w:rFonts w:ascii="仿宋_GB2312" w:eastAsia="仿宋_GB2312" w:hAnsi="仿宋_GB2312" w:cs="仿宋_GB2312" w:hint="eastAsia"/>
          <w:color w:val="000000"/>
          <w:spacing w:val="20"/>
          <w:sz w:val="24"/>
        </w:rPr>
        <w:t>的招标文件，</w:t>
      </w:r>
      <w:r>
        <w:rPr>
          <w:rFonts w:ascii="仿宋_GB2312" w:eastAsia="仿宋_GB2312" w:hAnsi="仿宋_GB2312" w:cs="仿宋_GB2312" w:hint="eastAsia"/>
          <w:color w:val="000000"/>
          <w:sz w:val="24"/>
        </w:rPr>
        <w:t>我方完全理解招标文件的所有内容，现决定投标本项目，据此我方承诺如下：</w:t>
      </w:r>
    </w:p>
    <w:p w14:paraId="1830C29D" w14:textId="77777777" w:rsidR="00492F1C" w:rsidRDefault="00000000">
      <w:pPr>
        <w:tabs>
          <w:tab w:val="left" w:pos="426"/>
        </w:tabs>
        <w:spacing w:line="40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1、我方的投标文件在投标截止日后90天（日历天）内保持有效，如中标，有效期将延至本项目《采购合同》执行期满日为止。</w:t>
      </w:r>
    </w:p>
    <w:p w14:paraId="21A6CA64" w14:textId="77777777" w:rsidR="00492F1C" w:rsidRDefault="00000000">
      <w:pPr>
        <w:tabs>
          <w:tab w:val="left" w:pos="426"/>
        </w:tabs>
        <w:spacing w:line="40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2、我方在参与投标前已仔细研究了招标文件和所有相关资料，我方完全明白并认为此招标文件没</w:t>
      </w:r>
      <w:proofErr w:type="gramStart"/>
      <w:r>
        <w:rPr>
          <w:rFonts w:ascii="仿宋_GB2312" w:eastAsia="仿宋_GB2312" w:hAnsi="仿宋_GB2312" w:cs="仿宋_GB2312" w:hint="eastAsia"/>
          <w:color w:val="000000"/>
          <w:sz w:val="24"/>
        </w:rPr>
        <w:t>有倾</w:t>
      </w:r>
      <w:proofErr w:type="gramEnd"/>
      <w:r>
        <w:rPr>
          <w:rFonts w:ascii="仿宋_GB2312" w:eastAsia="仿宋_GB2312" w:hAnsi="仿宋_GB2312" w:cs="仿宋_GB2312" w:hint="eastAsia"/>
          <w:color w:val="000000"/>
          <w:sz w:val="24"/>
        </w:rPr>
        <w:t>向性，也没有存在排斥潜在投标人的内容，我方同意招标文件的相关条款，放弃对招标文件提出误解和质疑的一切权利。</w:t>
      </w:r>
    </w:p>
    <w:p w14:paraId="16AF3180" w14:textId="77777777" w:rsidR="00492F1C" w:rsidRDefault="00000000">
      <w:pPr>
        <w:tabs>
          <w:tab w:val="left" w:pos="426"/>
        </w:tabs>
        <w:spacing w:line="40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我方作为在法律、财务和运作上独立于采购方、招标代理机构的投标供应商，在此保证所提交的所有文件和全部说明是真实的和正确的。由于我方提供资料不实而造成的责任和后果由我方承担。我方同意按照贵方提出的要求，提供与投标有关的任何其它数据或信息。</w:t>
      </w:r>
    </w:p>
    <w:p w14:paraId="5A0AC6CD" w14:textId="77777777" w:rsidR="00492F1C" w:rsidRDefault="00000000">
      <w:pPr>
        <w:tabs>
          <w:tab w:val="left" w:pos="426"/>
        </w:tabs>
        <w:spacing w:line="40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4、投标人同意提供按照贵方可能要求的与我方投标有关的一切数据或资料。</w:t>
      </w:r>
    </w:p>
    <w:p w14:paraId="6A79955D" w14:textId="77777777" w:rsidR="00492F1C" w:rsidRDefault="00000000">
      <w:pPr>
        <w:tabs>
          <w:tab w:val="left" w:pos="426"/>
        </w:tabs>
        <w:spacing w:line="40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5、我方同意如在本项目开标后、投标有效期之内撤回投标的，贵方将不退还投标保证金（如有）。</w:t>
      </w:r>
    </w:p>
    <w:p w14:paraId="55640A65" w14:textId="77777777" w:rsidR="00492F1C" w:rsidRDefault="00000000">
      <w:pPr>
        <w:tabs>
          <w:tab w:val="left" w:pos="426"/>
        </w:tabs>
        <w:spacing w:line="40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6、我方如果中标，保证履行投标文件中承诺的全部责任和义务，切实履行《采购合同》中的全部条款。</w:t>
      </w:r>
    </w:p>
    <w:p w14:paraId="79EF96F6" w14:textId="77777777" w:rsidR="00492F1C" w:rsidRDefault="00000000">
      <w:pPr>
        <w:tabs>
          <w:tab w:val="left" w:pos="426"/>
        </w:tabs>
        <w:spacing w:line="40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我方保证，采购人在中华人民共和国境内使用我方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14:paraId="777F4623" w14:textId="77777777" w:rsidR="00492F1C" w:rsidRDefault="00000000">
      <w:pPr>
        <w:tabs>
          <w:tab w:val="left" w:pos="426"/>
        </w:tabs>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color w:val="000000"/>
          <w:sz w:val="24"/>
        </w:rPr>
        <w:t>8、与本投标有关的一切正式往来通讯请寄（投标人地址）：</w:t>
      </w:r>
    </w:p>
    <w:p w14:paraId="68B2A6C5" w14:textId="77777777" w:rsidR="00492F1C" w:rsidRDefault="00000000">
      <w:pPr>
        <w:tabs>
          <w:tab w:val="left" w:pos="2268"/>
        </w:tabs>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 xml:space="preserve">      投标人名称（并加盖公章）：</w:t>
      </w:r>
    </w:p>
    <w:p w14:paraId="28B4CFB9" w14:textId="77777777" w:rsidR="00492F1C" w:rsidRDefault="00000000">
      <w:pPr>
        <w:tabs>
          <w:tab w:val="left" w:pos="2268"/>
        </w:tabs>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 xml:space="preserve">       投标人法定代表人或其委托人签名：</w:t>
      </w:r>
    </w:p>
    <w:p w14:paraId="3B91C539" w14:textId="77777777" w:rsidR="00492F1C" w:rsidRDefault="00000000">
      <w:pPr>
        <w:tabs>
          <w:tab w:val="left" w:pos="2268"/>
        </w:tabs>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14:paraId="6247ED74" w14:textId="77777777" w:rsidR="00492F1C" w:rsidRDefault="00492F1C">
      <w:pPr>
        <w:pStyle w:val="2"/>
        <w:keepNext w:val="0"/>
        <w:keepLines w:val="0"/>
        <w:spacing w:before="120" w:after="120"/>
      </w:pPr>
      <w:bookmarkStart w:id="7" w:name="_Toc518485839"/>
    </w:p>
    <w:p w14:paraId="7C6D5B7F" w14:textId="77777777" w:rsidR="00492F1C" w:rsidRDefault="00000000">
      <w:pPr>
        <w:pStyle w:val="2"/>
        <w:keepNext w:val="0"/>
        <w:keepLines w:val="0"/>
        <w:spacing w:before="120" w:after="120" w:line="400" w:lineRule="exact"/>
        <w:jc w:val="center"/>
        <w:rPr>
          <w:rFonts w:ascii="仿宋_GB2312" w:eastAsia="仿宋_GB2312" w:hAnsi="仿宋_GB2312" w:cs="仿宋_GB2312"/>
        </w:rPr>
      </w:pPr>
      <w:r>
        <w:rPr>
          <w:rFonts w:ascii="黑体" w:hAnsi="黑体" w:cs="黑体" w:hint="eastAsia"/>
          <w:b w:val="0"/>
          <w:bCs w:val="0"/>
        </w:rPr>
        <w:lastRenderedPageBreak/>
        <w:t>2、法定代表人证明书/法定代表人授权书</w:t>
      </w:r>
      <w:bookmarkEnd w:id="6"/>
      <w:bookmarkEnd w:id="7"/>
    </w:p>
    <w:p w14:paraId="0A5C079C" w14:textId="77777777" w:rsidR="00492F1C" w:rsidRDefault="00000000">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法定代表人证明书和法定代表人授权书按以下格式填写，如由法定代表人投标并签署投标文件，需提供法定代表人证明书，否则需提供法定代表人证明书和法定代表人授权书。</w:t>
      </w:r>
    </w:p>
    <w:p w14:paraId="079C9184" w14:textId="77777777" w:rsidR="00492F1C" w:rsidRDefault="00000000">
      <w:pPr>
        <w:pStyle w:val="a3"/>
        <w:spacing w:line="400" w:lineRule="exact"/>
        <w:ind w:left="0"/>
        <w:jc w:val="center"/>
        <w:rPr>
          <w:rFonts w:ascii="黑体" w:eastAsia="黑体" w:hAnsi="黑体" w:cs="黑体"/>
          <w:bCs/>
          <w:sz w:val="32"/>
          <w:szCs w:val="32"/>
        </w:rPr>
      </w:pPr>
      <w:r>
        <w:rPr>
          <w:rFonts w:ascii="黑体" w:eastAsia="黑体" w:hAnsi="黑体" w:cs="黑体" w:hint="eastAsia"/>
          <w:bCs/>
          <w:sz w:val="32"/>
          <w:szCs w:val="32"/>
        </w:rPr>
        <w:t>法定代表人证明书</w:t>
      </w:r>
    </w:p>
    <w:p w14:paraId="1C871E04" w14:textId="77777777" w:rsidR="00492F1C" w:rsidRDefault="00492F1C">
      <w:pPr>
        <w:spacing w:line="400" w:lineRule="exact"/>
        <w:rPr>
          <w:rFonts w:ascii="仿宋_GB2312" w:eastAsia="仿宋_GB2312" w:hAnsi="仿宋_GB2312" w:cs="仿宋_GB2312"/>
          <w:sz w:val="24"/>
        </w:rPr>
      </w:pPr>
    </w:p>
    <w:p w14:paraId="0697479D"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致：</w:t>
      </w:r>
      <w:r>
        <w:rPr>
          <w:rFonts w:ascii="仿宋_GB2312" w:eastAsia="仿宋_GB2312" w:hAnsi="仿宋_GB2312" w:cs="仿宋_GB2312" w:hint="eastAsia"/>
          <w:b/>
          <w:sz w:val="24"/>
          <w:u w:val="single"/>
        </w:rPr>
        <w:t>中山市退役军人事务局</w:t>
      </w:r>
      <w:r>
        <w:rPr>
          <w:rFonts w:ascii="仿宋_GB2312" w:eastAsia="仿宋_GB2312" w:hAnsi="仿宋_GB2312" w:cs="仿宋_GB2312" w:hint="eastAsia"/>
          <w:sz w:val="24"/>
        </w:rPr>
        <w:t>：</w:t>
      </w:r>
    </w:p>
    <w:p w14:paraId="74A30270"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同志，现任我单位</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职务，为法定代表人，特此证明。</w:t>
      </w:r>
    </w:p>
    <w:p w14:paraId="2CA16991" w14:textId="77777777" w:rsidR="00492F1C" w:rsidRDefault="00000000">
      <w:pPr>
        <w:spacing w:line="400" w:lineRule="exact"/>
        <w:ind w:firstLineChars="100" w:firstLine="240"/>
        <w:rPr>
          <w:rFonts w:ascii="仿宋_GB2312" w:eastAsia="仿宋_GB2312" w:hAnsi="仿宋_GB2312" w:cs="仿宋_GB2312"/>
          <w:sz w:val="24"/>
        </w:rPr>
      </w:pPr>
      <w:r>
        <w:rPr>
          <w:rFonts w:ascii="仿宋_GB2312" w:eastAsia="仿宋_GB2312" w:hAnsi="仿宋_GB2312" w:cs="仿宋_GB2312" w:hint="eastAsia"/>
          <w:sz w:val="24"/>
        </w:rPr>
        <w:t>签发日期：           单位：           （盖章）</w:t>
      </w:r>
    </w:p>
    <w:p w14:paraId="475BA249" w14:textId="77777777" w:rsidR="00492F1C" w:rsidRDefault="00492F1C">
      <w:pPr>
        <w:spacing w:line="400" w:lineRule="exact"/>
        <w:ind w:firstLineChars="100" w:firstLine="240"/>
        <w:rPr>
          <w:rFonts w:ascii="仿宋_GB2312" w:eastAsia="仿宋_GB2312" w:hAnsi="仿宋_GB2312" w:cs="仿宋_GB2312"/>
          <w:sz w:val="24"/>
        </w:rPr>
      </w:pPr>
    </w:p>
    <w:p w14:paraId="216DB6B8"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 xml:space="preserve">附：代表人性别：          年龄：                </w:t>
      </w:r>
    </w:p>
    <w:p w14:paraId="09076F6A"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身份证号码：              联系电话：</w:t>
      </w:r>
    </w:p>
    <w:p w14:paraId="7D49DC51"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营业执照号码：            经济性质：</w:t>
      </w:r>
    </w:p>
    <w:p w14:paraId="15961314"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主营（产）：</w:t>
      </w:r>
    </w:p>
    <w:p w14:paraId="39669F49"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兼营（产）：</w:t>
      </w:r>
    </w:p>
    <w:p w14:paraId="30F99620"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进口物品经营许可证号码：</w:t>
      </w:r>
    </w:p>
    <w:p w14:paraId="720124F6"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主营：</w:t>
      </w:r>
    </w:p>
    <w:p w14:paraId="30F3DB51"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兼营：</w:t>
      </w:r>
    </w:p>
    <w:p w14:paraId="16318646"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说明：1.法定代表人为企业事业单位、国家机关、社会团体的主要行政负责人。</w:t>
      </w:r>
    </w:p>
    <w:p w14:paraId="04F8E8BA" w14:textId="77777777" w:rsidR="00492F1C" w:rsidRDefault="00000000">
      <w:pPr>
        <w:spacing w:line="400" w:lineRule="exact"/>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2.内容必须填写真实、清楚、涂改无效，不得转让、买卖。</w:t>
      </w:r>
    </w:p>
    <w:p w14:paraId="5C04CB03" w14:textId="77777777" w:rsidR="00492F1C" w:rsidRDefault="00000000">
      <w:pPr>
        <w:spacing w:line="400" w:lineRule="exact"/>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3.将此证明书提交对方作为合同附件</w:t>
      </w:r>
      <w:r>
        <w:rPr>
          <w:rFonts w:ascii="仿宋_GB2312" w:eastAsia="仿宋_GB2312" w:hAnsi="仿宋_GB2312" w:cs="仿宋_GB2312" w:hint="eastAsia"/>
          <w:b/>
          <w:sz w:val="24"/>
        </w:rPr>
        <w:t>。</w:t>
      </w:r>
    </w:p>
    <w:p w14:paraId="3EED08B5" w14:textId="77777777" w:rsidR="00492F1C" w:rsidRDefault="00000000">
      <w:pPr>
        <w:spacing w:line="400" w:lineRule="exact"/>
        <w:rPr>
          <w:rFonts w:ascii="仿宋_GB2312" w:eastAsia="仿宋_GB2312" w:hAnsi="仿宋_GB2312" w:cs="仿宋_GB2312"/>
          <w:b/>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b/>
          <w:sz w:val="24"/>
        </w:rPr>
        <w:t xml:space="preserve">   (为避免废标，请投标人务必提供本附件)</w:t>
      </w:r>
    </w:p>
    <w:p w14:paraId="2673E0B2" w14:textId="77777777" w:rsidR="00492F1C" w:rsidRDefault="00000000">
      <w:pPr>
        <w:spacing w:line="400" w:lineRule="exact"/>
        <w:rPr>
          <w:rFonts w:ascii="仿宋_GB2312" w:eastAsia="仿宋_GB2312" w:hAnsi="仿宋_GB2312" w:cs="仿宋_GB2312"/>
          <w:b/>
          <w:sz w:val="32"/>
          <w:szCs w:val="32"/>
        </w:rPr>
      </w:pPr>
      <w:r>
        <w:rPr>
          <w:rFonts w:ascii="仿宋_GB2312" w:eastAsia="仿宋_GB2312" w:hAnsi="仿宋_GB2312" w:cs="仿宋_GB2312" w:hint="eastAsia"/>
          <w:b/>
          <w:noProof/>
          <w:sz w:val="32"/>
          <w:szCs w:val="32"/>
        </w:rPr>
        <mc:AlternateContent>
          <mc:Choice Requires="wps">
            <w:drawing>
              <wp:anchor distT="0" distB="0" distL="114300" distR="114300" simplePos="0" relativeHeight="251659264" behindDoc="0" locked="0" layoutInCell="1" allowOverlap="1" wp14:anchorId="5BEDF584" wp14:editId="52F0AF61">
                <wp:simplePos x="0" y="0"/>
                <wp:positionH relativeFrom="column">
                  <wp:posOffset>1750060</wp:posOffset>
                </wp:positionH>
                <wp:positionV relativeFrom="paragraph">
                  <wp:posOffset>267970</wp:posOffset>
                </wp:positionV>
                <wp:extent cx="2288540" cy="1634490"/>
                <wp:effectExtent l="5080" t="4445" r="11430" b="18415"/>
                <wp:wrapNone/>
                <wp:docPr id="1" name="流程图: 可选过程 1"/>
                <wp:cNvGraphicFramePr/>
                <a:graphic xmlns:a="http://schemas.openxmlformats.org/drawingml/2006/main">
                  <a:graphicData uri="http://schemas.microsoft.com/office/word/2010/wordprocessingShape">
                    <wps:wsp>
                      <wps:cNvSpPr/>
                      <wps:spPr>
                        <a:xfrm>
                          <a:off x="0" y="0"/>
                          <a:ext cx="2288540" cy="163449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2E9938B" w14:textId="77777777" w:rsidR="00492F1C" w:rsidRDefault="00492F1C">
                            <w:pPr>
                              <w:rPr>
                                <w:rFonts w:hAnsi="宋体"/>
                                <w:szCs w:val="21"/>
                              </w:rPr>
                            </w:pPr>
                          </w:p>
                          <w:p w14:paraId="65CE18A1" w14:textId="77777777" w:rsidR="00492F1C" w:rsidRDefault="00492F1C">
                            <w:pPr>
                              <w:rPr>
                                <w:rFonts w:hAnsi="宋体"/>
                                <w:szCs w:val="21"/>
                              </w:rPr>
                            </w:pPr>
                          </w:p>
                          <w:p w14:paraId="2E93D03A" w14:textId="77777777" w:rsidR="00492F1C" w:rsidRDefault="00492F1C">
                            <w:pPr>
                              <w:rPr>
                                <w:rFonts w:hAnsi="宋体"/>
                                <w:szCs w:val="21"/>
                              </w:rPr>
                            </w:pPr>
                          </w:p>
                          <w:p w14:paraId="77A7FE95" w14:textId="77777777" w:rsidR="00492F1C" w:rsidRDefault="00000000">
                            <w:pPr>
                              <w:ind w:firstLineChars="200" w:firstLine="420"/>
                            </w:pPr>
                            <w:r>
                              <w:rPr>
                                <w:rFonts w:hAnsi="宋体" w:hint="eastAsia"/>
                                <w:szCs w:val="21"/>
                              </w:rPr>
                              <w:t>法定代表人身份证复印件</w:t>
                            </w:r>
                          </w:p>
                        </w:txbxContent>
                      </wps:txbx>
                      <wps:bodyPr upright="1"/>
                    </wps:wsp>
                  </a:graphicData>
                </a:graphic>
              </wp:anchor>
            </w:drawing>
          </mc:Choice>
          <mc:Fallback>
            <w:pict>
              <v:shapetype w14:anchorId="5BEDF5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 o:spid="_x0000_s1026" type="#_x0000_t176" style="position:absolute;left:0;text-align:left;margin-left:137.8pt;margin-top:21.1pt;width:180.2pt;height:128.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">
                <v:textbox>
                  <w:txbxContent>
                    <w:p w14:paraId="52E9938B" w14:textId="77777777" w:rsidR="00492F1C" w:rsidRDefault="00492F1C">
                      <w:pPr>
                        <w:rPr>
                          <w:rFonts w:hAnsi="宋体"/>
                          <w:szCs w:val="21"/>
                        </w:rPr>
                      </w:pPr>
                    </w:p>
                    <w:p w14:paraId="65CE18A1" w14:textId="77777777" w:rsidR="00492F1C" w:rsidRDefault="00492F1C">
                      <w:pPr>
                        <w:rPr>
                          <w:rFonts w:hAnsi="宋体"/>
                          <w:szCs w:val="21"/>
                        </w:rPr>
                      </w:pPr>
                    </w:p>
                    <w:p w14:paraId="2E93D03A" w14:textId="77777777" w:rsidR="00492F1C" w:rsidRDefault="00492F1C">
                      <w:pPr>
                        <w:rPr>
                          <w:rFonts w:hAnsi="宋体"/>
                          <w:szCs w:val="21"/>
                        </w:rPr>
                      </w:pPr>
                    </w:p>
                    <w:p w14:paraId="77A7FE95" w14:textId="77777777" w:rsidR="00492F1C" w:rsidRDefault="00000000">
                      <w:pPr>
                        <w:ind w:firstLineChars="200" w:firstLine="420"/>
                      </w:pPr>
                      <w:r>
                        <w:rPr>
                          <w:rFonts w:hAnsi="宋体" w:hint="eastAsia"/>
                          <w:szCs w:val="21"/>
                        </w:rPr>
                        <w:t>法定代表人身份证复印件</w:t>
                      </w:r>
                    </w:p>
                  </w:txbxContent>
                </v:textbox>
              </v:shape>
            </w:pict>
          </mc:Fallback>
        </mc:AlternateContent>
      </w:r>
    </w:p>
    <w:p w14:paraId="467FD771" w14:textId="77777777" w:rsidR="00492F1C" w:rsidRDefault="00492F1C">
      <w:pPr>
        <w:spacing w:line="400" w:lineRule="exact"/>
        <w:rPr>
          <w:rFonts w:ascii="仿宋_GB2312" w:eastAsia="仿宋_GB2312" w:hAnsi="仿宋_GB2312" w:cs="仿宋_GB2312"/>
          <w:b/>
          <w:sz w:val="32"/>
          <w:szCs w:val="32"/>
        </w:rPr>
      </w:pPr>
    </w:p>
    <w:p w14:paraId="3178EE88" w14:textId="77777777" w:rsidR="00492F1C" w:rsidRDefault="00492F1C">
      <w:pPr>
        <w:spacing w:line="560" w:lineRule="exact"/>
        <w:rPr>
          <w:rFonts w:ascii="仿宋_GB2312" w:eastAsia="仿宋_GB2312" w:hAnsi="仿宋_GB2312" w:cs="仿宋_GB2312"/>
          <w:b/>
          <w:sz w:val="32"/>
          <w:szCs w:val="32"/>
        </w:rPr>
      </w:pPr>
    </w:p>
    <w:p w14:paraId="0763A124" w14:textId="77777777" w:rsidR="00492F1C" w:rsidRDefault="00492F1C">
      <w:pPr>
        <w:spacing w:line="560" w:lineRule="exact"/>
        <w:rPr>
          <w:rFonts w:ascii="仿宋_GB2312" w:eastAsia="仿宋_GB2312" w:hAnsi="仿宋_GB2312" w:cs="仿宋_GB2312"/>
          <w:b/>
          <w:sz w:val="32"/>
          <w:szCs w:val="32"/>
        </w:rPr>
      </w:pPr>
    </w:p>
    <w:p w14:paraId="14298B5E" w14:textId="77777777" w:rsidR="00492F1C" w:rsidRDefault="00492F1C">
      <w:pPr>
        <w:spacing w:line="560" w:lineRule="exact"/>
        <w:rPr>
          <w:rFonts w:ascii="仿宋_GB2312" w:eastAsia="仿宋_GB2312" w:hAnsi="仿宋_GB2312" w:cs="仿宋_GB2312"/>
          <w:b/>
          <w:sz w:val="32"/>
          <w:szCs w:val="32"/>
        </w:rPr>
      </w:pPr>
    </w:p>
    <w:p w14:paraId="18D44BD9" w14:textId="77777777" w:rsidR="00492F1C" w:rsidRDefault="00492F1C">
      <w:pPr>
        <w:spacing w:line="560" w:lineRule="exact"/>
        <w:rPr>
          <w:rFonts w:ascii="仿宋_GB2312" w:eastAsia="仿宋_GB2312" w:hAnsi="仿宋_GB2312" w:cs="仿宋_GB2312"/>
          <w:b/>
          <w:sz w:val="32"/>
          <w:szCs w:val="32"/>
        </w:rPr>
      </w:pPr>
    </w:p>
    <w:p w14:paraId="236E8E3D" w14:textId="77777777" w:rsidR="00492F1C" w:rsidRDefault="00492F1C">
      <w:pPr>
        <w:spacing w:line="560" w:lineRule="exact"/>
        <w:rPr>
          <w:rFonts w:ascii="仿宋_GB2312" w:eastAsia="仿宋_GB2312" w:hAnsi="仿宋_GB2312" w:cs="仿宋_GB2312"/>
          <w:b/>
          <w:sz w:val="32"/>
          <w:szCs w:val="32"/>
        </w:rPr>
      </w:pPr>
    </w:p>
    <w:p w14:paraId="63537BCC" w14:textId="77777777" w:rsidR="00492F1C" w:rsidRDefault="00492F1C">
      <w:pPr>
        <w:pStyle w:val="a3"/>
        <w:spacing w:line="560" w:lineRule="exact"/>
        <w:ind w:left="0"/>
        <w:jc w:val="center"/>
        <w:rPr>
          <w:rFonts w:ascii="仿宋_GB2312" w:eastAsia="仿宋_GB2312" w:hAnsi="仿宋_GB2312" w:cs="仿宋_GB2312"/>
          <w:b/>
          <w:sz w:val="32"/>
          <w:szCs w:val="32"/>
        </w:rPr>
      </w:pPr>
    </w:p>
    <w:p w14:paraId="14C11F72" w14:textId="77777777" w:rsidR="00492F1C" w:rsidRDefault="00492F1C">
      <w:pPr>
        <w:pStyle w:val="a3"/>
        <w:spacing w:line="560" w:lineRule="exact"/>
        <w:ind w:left="0"/>
        <w:jc w:val="center"/>
        <w:rPr>
          <w:rFonts w:ascii="仿宋_GB2312" w:eastAsia="仿宋_GB2312" w:hAnsi="仿宋_GB2312" w:cs="仿宋_GB2312"/>
          <w:b/>
          <w:sz w:val="32"/>
          <w:szCs w:val="32"/>
        </w:rPr>
      </w:pPr>
    </w:p>
    <w:p w14:paraId="4FE02630" w14:textId="77777777" w:rsidR="00492F1C" w:rsidRDefault="00000000">
      <w:pPr>
        <w:pStyle w:val="a3"/>
        <w:spacing w:line="400" w:lineRule="exact"/>
        <w:ind w:left="0"/>
        <w:jc w:val="center"/>
        <w:rPr>
          <w:rFonts w:ascii="黑体" w:eastAsia="黑体" w:hAnsi="黑体" w:cs="黑体"/>
          <w:bCs/>
          <w:sz w:val="32"/>
          <w:szCs w:val="32"/>
        </w:rPr>
      </w:pPr>
      <w:r>
        <w:rPr>
          <w:rFonts w:ascii="黑体" w:eastAsia="黑体" w:hAnsi="黑体" w:cs="黑体" w:hint="eastAsia"/>
          <w:bCs/>
          <w:sz w:val="32"/>
          <w:szCs w:val="32"/>
        </w:rPr>
        <w:lastRenderedPageBreak/>
        <w:t>法定代表人授权委托书</w:t>
      </w:r>
    </w:p>
    <w:p w14:paraId="6525EE1B" w14:textId="77777777" w:rsidR="00492F1C" w:rsidRDefault="00492F1C">
      <w:pPr>
        <w:spacing w:line="400" w:lineRule="exact"/>
        <w:rPr>
          <w:rFonts w:ascii="仿宋_GB2312" w:eastAsia="仿宋_GB2312" w:hAnsi="仿宋_GB2312" w:cs="仿宋_GB2312"/>
          <w:sz w:val="24"/>
        </w:rPr>
      </w:pPr>
    </w:p>
    <w:p w14:paraId="7B2C6682"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致：</w:t>
      </w:r>
      <w:r>
        <w:rPr>
          <w:rFonts w:ascii="仿宋_GB2312" w:eastAsia="仿宋_GB2312" w:hAnsi="仿宋_GB2312" w:cs="仿宋_GB2312" w:hint="eastAsia"/>
          <w:b/>
          <w:sz w:val="24"/>
          <w:u w:val="single"/>
        </w:rPr>
        <w:t>中山市退役军人事务局</w:t>
      </w:r>
      <w:r>
        <w:rPr>
          <w:rFonts w:ascii="仿宋_GB2312" w:eastAsia="仿宋_GB2312" w:hAnsi="仿宋_GB2312" w:cs="仿宋_GB2312" w:hint="eastAsia"/>
          <w:sz w:val="24"/>
        </w:rPr>
        <w:t>：</w:t>
      </w:r>
    </w:p>
    <w:p w14:paraId="71658E39" w14:textId="77777777" w:rsidR="00492F1C" w:rsidRDefault="00000000">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兹授权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同志，为我方签订经济合同及办理其他事务代理人，其权限是：</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600E0A6E"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 xml:space="preserve">授权单位：       （盖章）       </w:t>
      </w:r>
    </w:p>
    <w:p w14:paraId="15B30331"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法定代表人：        （签名或盖私章）</w:t>
      </w:r>
    </w:p>
    <w:p w14:paraId="0F8E317E"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 xml:space="preserve">有效期限：至        年       月      日       </w:t>
      </w:r>
    </w:p>
    <w:p w14:paraId="5D0D5536"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签发日期：</w:t>
      </w:r>
    </w:p>
    <w:p w14:paraId="638AD96C"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 xml:space="preserve">附：代理人性别：              年龄：         </w:t>
      </w:r>
    </w:p>
    <w:p w14:paraId="60C3F826" w14:textId="77777777" w:rsidR="00492F1C" w:rsidRDefault="00000000">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职务：                    身份证号码：</w:t>
      </w:r>
    </w:p>
    <w:p w14:paraId="5913A391" w14:textId="77777777" w:rsidR="00492F1C" w:rsidRDefault="00000000">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联系电话：</w:t>
      </w:r>
    </w:p>
    <w:p w14:paraId="6176E2BE" w14:textId="77777777" w:rsidR="00492F1C" w:rsidRDefault="00000000">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说明：1.内容必须填写真实、清楚、涂改无效，不得转让、买卖。</w:t>
      </w:r>
    </w:p>
    <w:p w14:paraId="28E57089" w14:textId="77777777" w:rsidR="00492F1C" w:rsidRDefault="00000000">
      <w:pPr>
        <w:spacing w:line="40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sz w:val="24"/>
        </w:rPr>
        <w:t>2.将此证明书提交对方作为合同附件。</w:t>
      </w:r>
    </w:p>
    <w:p w14:paraId="051B05A0" w14:textId="77777777" w:rsidR="00492F1C" w:rsidRDefault="00000000">
      <w:pPr>
        <w:spacing w:line="400" w:lineRule="exact"/>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3.授权权限：全权代表本公司参与上述采购项目的投标，负责提供与签署确认一切文书资料，以及向贵方递交的任何补充承诺。</w:t>
      </w:r>
    </w:p>
    <w:p w14:paraId="78B37408" w14:textId="77777777" w:rsidR="00492F1C" w:rsidRDefault="00000000">
      <w:pPr>
        <w:spacing w:line="400" w:lineRule="exact"/>
        <w:ind w:firstLineChars="307" w:firstLine="737"/>
        <w:rPr>
          <w:rFonts w:ascii="仿宋_GB2312" w:eastAsia="仿宋_GB2312" w:hAnsi="仿宋_GB2312" w:cs="仿宋_GB2312"/>
          <w:sz w:val="24"/>
        </w:rPr>
      </w:pPr>
      <w:r>
        <w:rPr>
          <w:rFonts w:ascii="仿宋_GB2312" w:eastAsia="仿宋_GB2312" w:hAnsi="仿宋_GB2312" w:cs="仿宋_GB2312" w:hint="eastAsia"/>
          <w:sz w:val="24"/>
        </w:rPr>
        <w:t>4有效期限：与本公司投标文件中标注的投标有效期相同，自本单位盖公章之日起生效。</w:t>
      </w:r>
    </w:p>
    <w:p w14:paraId="17775DDB" w14:textId="77777777" w:rsidR="00492F1C" w:rsidRDefault="00000000">
      <w:pPr>
        <w:spacing w:line="400" w:lineRule="exact"/>
        <w:ind w:firstLineChars="307" w:firstLine="737"/>
        <w:rPr>
          <w:rFonts w:ascii="仿宋_GB2312" w:eastAsia="仿宋_GB2312" w:hAnsi="仿宋_GB2312" w:cs="仿宋_GB2312"/>
          <w:sz w:val="24"/>
        </w:rPr>
      </w:pPr>
      <w:r>
        <w:rPr>
          <w:rFonts w:ascii="仿宋_GB2312" w:eastAsia="仿宋_GB2312" w:hAnsi="仿宋_GB2312" w:cs="仿宋_GB2312" w:hint="eastAsia"/>
          <w:sz w:val="24"/>
        </w:rPr>
        <w:t>5.投标签字代表为法定代表人，则本表不适用。</w:t>
      </w:r>
    </w:p>
    <w:p w14:paraId="59585347" w14:textId="77777777" w:rsidR="00492F1C" w:rsidRDefault="00000000">
      <w:pPr>
        <w:spacing w:line="560" w:lineRule="exact"/>
        <w:ind w:firstLine="420"/>
        <w:rPr>
          <w:rFonts w:ascii="仿宋_GB2312" w:eastAsia="仿宋_GB2312" w:hAnsi="仿宋_GB2312" w:cs="仿宋_GB2312"/>
          <w:b/>
          <w:bCs/>
          <w:sz w:val="32"/>
          <w:szCs w:val="32"/>
        </w:rPr>
      </w:pPr>
      <w:r>
        <w:rPr>
          <w:rFonts w:ascii="仿宋_GB2312" w:eastAsia="仿宋_GB2312" w:hAnsi="仿宋_GB2312" w:cs="仿宋_GB2312" w:hint="eastAsia"/>
          <w:noProof/>
          <w:sz w:val="32"/>
          <w:szCs w:val="32"/>
          <w:u w:val="single"/>
        </w:rPr>
        <mc:AlternateContent>
          <mc:Choice Requires="wps">
            <w:drawing>
              <wp:anchor distT="0" distB="0" distL="114300" distR="114300" simplePos="0" relativeHeight="251660288" behindDoc="0" locked="0" layoutInCell="1" allowOverlap="1" wp14:anchorId="768501B0" wp14:editId="679EBAE4">
                <wp:simplePos x="0" y="0"/>
                <wp:positionH relativeFrom="column">
                  <wp:posOffset>1478915</wp:posOffset>
                </wp:positionH>
                <wp:positionV relativeFrom="paragraph">
                  <wp:posOffset>41275</wp:posOffset>
                </wp:positionV>
                <wp:extent cx="2333625" cy="1584325"/>
                <wp:effectExtent l="4445" t="4445" r="5080" b="11430"/>
                <wp:wrapNone/>
                <wp:docPr id="2" name="流程图: 可选过程 2"/>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18E5825" w14:textId="77777777" w:rsidR="00492F1C" w:rsidRDefault="00492F1C">
                            <w:pPr>
                              <w:jc w:val="center"/>
                              <w:rPr>
                                <w:rFonts w:hAnsi="宋体"/>
                                <w:szCs w:val="21"/>
                              </w:rPr>
                            </w:pPr>
                          </w:p>
                          <w:p w14:paraId="3CD85D82" w14:textId="77777777" w:rsidR="00492F1C" w:rsidRDefault="00492F1C">
                            <w:pPr>
                              <w:jc w:val="center"/>
                              <w:rPr>
                                <w:rFonts w:hAnsi="宋体"/>
                                <w:szCs w:val="21"/>
                              </w:rPr>
                            </w:pPr>
                          </w:p>
                          <w:p w14:paraId="53881B71" w14:textId="77777777" w:rsidR="00492F1C" w:rsidRDefault="00492F1C">
                            <w:pPr>
                              <w:jc w:val="center"/>
                              <w:rPr>
                                <w:rFonts w:hAnsi="宋体"/>
                                <w:szCs w:val="21"/>
                              </w:rPr>
                            </w:pPr>
                          </w:p>
                          <w:p w14:paraId="2791A860" w14:textId="77777777" w:rsidR="00492F1C" w:rsidRDefault="00000000">
                            <w:pPr>
                              <w:jc w:val="center"/>
                              <w:rPr>
                                <w:szCs w:val="21"/>
                              </w:rPr>
                            </w:pPr>
                            <w:r>
                              <w:rPr>
                                <w:rFonts w:hAnsi="宋体" w:hint="eastAsia"/>
                                <w:szCs w:val="21"/>
                              </w:rPr>
                              <w:t>被授权代表身份证复印件</w:t>
                            </w:r>
                          </w:p>
                        </w:txbxContent>
                      </wps:txbx>
                      <wps:bodyPr upright="1"/>
                    </wps:wsp>
                  </a:graphicData>
                </a:graphic>
              </wp:anchor>
            </w:drawing>
          </mc:Choice>
          <mc:Fallback>
            <w:pict>
              <v:shape w14:anchorId="768501B0" id="流程图: 可选过程 2" o:spid="_x0000_s1027" type="#_x0000_t176" style="position:absolute;left:0;text-align:left;margin-left:116.45pt;margin-top:3.25pt;width:183.75pt;height:1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">
                <v:textbox>
                  <w:txbxContent>
                    <w:p w14:paraId="318E5825" w14:textId="77777777" w:rsidR="00492F1C" w:rsidRDefault="00492F1C">
                      <w:pPr>
                        <w:jc w:val="center"/>
                        <w:rPr>
                          <w:rFonts w:hAnsi="宋体"/>
                          <w:szCs w:val="21"/>
                        </w:rPr>
                      </w:pPr>
                    </w:p>
                    <w:p w14:paraId="3CD85D82" w14:textId="77777777" w:rsidR="00492F1C" w:rsidRDefault="00492F1C">
                      <w:pPr>
                        <w:jc w:val="center"/>
                        <w:rPr>
                          <w:rFonts w:hAnsi="宋体"/>
                          <w:szCs w:val="21"/>
                        </w:rPr>
                      </w:pPr>
                    </w:p>
                    <w:p w14:paraId="53881B71" w14:textId="77777777" w:rsidR="00492F1C" w:rsidRDefault="00492F1C">
                      <w:pPr>
                        <w:jc w:val="center"/>
                        <w:rPr>
                          <w:rFonts w:hAnsi="宋体"/>
                          <w:szCs w:val="21"/>
                        </w:rPr>
                      </w:pPr>
                    </w:p>
                    <w:p w14:paraId="2791A860" w14:textId="77777777" w:rsidR="00492F1C" w:rsidRDefault="00000000">
                      <w:pPr>
                        <w:jc w:val="center"/>
                        <w:rPr>
                          <w:szCs w:val="21"/>
                        </w:rPr>
                      </w:pPr>
                      <w:r>
                        <w:rPr>
                          <w:rFonts w:hAnsi="宋体" w:hint="eastAsia"/>
                          <w:szCs w:val="21"/>
                        </w:rPr>
                        <w:t>被授权代表身份证复印件</w:t>
                      </w:r>
                    </w:p>
                  </w:txbxContent>
                </v:textbox>
              </v:shape>
            </w:pict>
          </mc:Fallback>
        </mc:AlternateContent>
      </w:r>
    </w:p>
    <w:p w14:paraId="2C7FB7E4" w14:textId="77777777" w:rsidR="00492F1C" w:rsidRDefault="00492F1C">
      <w:pPr>
        <w:pStyle w:val="2"/>
        <w:spacing w:before="120" w:after="120" w:line="560" w:lineRule="exact"/>
        <w:rPr>
          <w:rFonts w:ascii="仿宋_GB2312" w:eastAsia="仿宋_GB2312" w:hAnsi="仿宋_GB2312" w:cs="仿宋_GB2312"/>
        </w:rPr>
      </w:pPr>
      <w:bookmarkStart w:id="8" w:name="_Toc492487424"/>
      <w:bookmarkStart w:id="9" w:name="_Toc499303114"/>
      <w:bookmarkStart w:id="10" w:name="_Toc518485840"/>
    </w:p>
    <w:p w14:paraId="3ABE6B4A" w14:textId="77777777" w:rsidR="00492F1C" w:rsidRDefault="00000000">
      <w:pPr>
        <w:pStyle w:val="2"/>
        <w:spacing w:before="120" w:after="120" w:line="560" w:lineRule="exact"/>
        <w:jc w:val="center"/>
        <w:rPr>
          <w:rFonts w:ascii="黑体" w:hAnsi="黑体" w:cs="黑体"/>
          <w:b w:val="0"/>
          <w:bCs w:val="0"/>
        </w:rPr>
      </w:pPr>
      <w:r>
        <w:rPr>
          <w:rFonts w:ascii="黑体" w:hAnsi="黑体" w:cs="黑体" w:hint="eastAsia"/>
          <w:b w:val="0"/>
          <w:bCs w:val="0"/>
        </w:rPr>
        <w:t>3、资格声明函</w:t>
      </w:r>
      <w:bookmarkEnd w:id="8"/>
      <w:bookmarkEnd w:id="9"/>
      <w:bookmarkEnd w:id="10"/>
    </w:p>
    <w:p w14:paraId="3626B7F8" w14:textId="77777777" w:rsidR="00492F1C" w:rsidRDefault="00492F1C">
      <w:pPr>
        <w:spacing w:line="560" w:lineRule="exact"/>
        <w:rPr>
          <w:rFonts w:ascii="仿宋_GB2312" w:eastAsia="仿宋_GB2312" w:hAnsi="仿宋_GB2312" w:cs="仿宋_GB2312"/>
          <w:b/>
          <w:sz w:val="32"/>
          <w:szCs w:val="32"/>
        </w:rPr>
      </w:pPr>
    </w:p>
    <w:p w14:paraId="066C86E1" w14:textId="77777777" w:rsidR="00492F1C" w:rsidRDefault="00492F1C">
      <w:pPr>
        <w:spacing w:line="560" w:lineRule="exact"/>
        <w:rPr>
          <w:rFonts w:ascii="仿宋_GB2312" w:eastAsia="仿宋_GB2312" w:hAnsi="仿宋_GB2312" w:cs="仿宋_GB2312"/>
          <w:b/>
          <w:sz w:val="32"/>
          <w:szCs w:val="32"/>
        </w:rPr>
      </w:pPr>
    </w:p>
    <w:p w14:paraId="0C7F1ACA" w14:textId="77777777" w:rsidR="00492F1C" w:rsidRDefault="00492F1C">
      <w:pPr>
        <w:spacing w:line="560" w:lineRule="exact"/>
        <w:rPr>
          <w:rFonts w:ascii="仿宋_GB2312" w:eastAsia="仿宋_GB2312" w:hAnsi="仿宋_GB2312" w:cs="仿宋_GB2312"/>
          <w:b/>
          <w:sz w:val="32"/>
          <w:szCs w:val="32"/>
        </w:rPr>
      </w:pPr>
    </w:p>
    <w:p w14:paraId="033381F1" w14:textId="77777777" w:rsidR="00492F1C" w:rsidRDefault="00492F1C">
      <w:pPr>
        <w:spacing w:line="560" w:lineRule="exact"/>
        <w:rPr>
          <w:rFonts w:ascii="仿宋_GB2312" w:eastAsia="仿宋_GB2312" w:hAnsi="仿宋_GB2312" w:cs="仿宋_GB2312"/>
          <w:b/>
          <w:sz w:val="32"/>
          <w:szCs w:val="32"/>
        </w:rPr>
      </w:pPr>
    </w:p>
    <w:p w14:paraId="6A0CA3C2" w14:textId="77777777" w:rsidR="00492F1C" w:rsidRDefault="00492F1C">
      <w:pPr>
        <w:spacing w:line="560" w:lineRule="exact"/>
        <w:rPr>
          <w:rFonts w:ascii="仿宋_GB2312" w:eastAsia="仿宋_GB2312" w:hAnsi="仿宋_GB2312" w:cs="仿宋_GB2312"/>
          <w:b/>
          <w:sz w:val="32"/>
          <w:szCs w:val="32"/>
        </w:rPr>
      </w:pPr>
    </w:p>
    <w:p w14:paraId="01F345F0" w14:textId="77777777" w:rsidR="00492F1C" w:rsidRDefault="00492F1C">
      <w:pPr>
        <w:spacing w:line="560" w:lineRule="exact"/>
        <w:rPr>
          <w:rFonts w:ascii="仿宋_GB2312" w:eastAsia="仿宋_GB2312" w:hAnsi="仿宋_GB2312" w:cs="仿宋_GB2312"/>
          <w:b/>
          <w:sz w:val="32"/>
          <w:szCs w:val="32"/>
        </w:rPr>
      </w:pPr>
    </w:p>
    <w:p w14:paraId="6CCEC75A" w14:textId="77777777" w:rsidR="00492F1C" w:rsidRDefault="00492F1C">
      <w:pPr>
        <w:spacing w:line="560" w:lineRule="exact"/>
        <w:rPr>
          <w:rFonts w:ascii="仿宋_GB2312" w:eastAsia="仿宋_GB2312" w:hAnsi="仿宋_GB2312" w:cs="仿宋_GB2312"/>
          <w:b/>
          <w:sz w:val="32"/>
          <w:szCs w:val="32"/>
        </w:rPr>
      </w:pPr>
    </w:p>
    <w:p w14:paraId="53C2A642" w14:textId="77777777" w:rsidR="00492F1C" w:rsidRDefault="00000000">
      <w:pPr>
        <w:pStyle w:val="2"/>
        <w:spacing w:before="120" w:after="120" w:line="400" w:lineRule="exact"/>
        <w:jc w:val="center"/>
        <w:rPr>
          <w:rFonts w:ascii="黑体" w:hAnsi="黑体" w:cs="黑体"/>
          <w:b w:val="0"/>
          <w:bCs w:val="0"/>
        </w:rPr>
      </w:pPr>
      <w:r>
        <w:rPr>
          <w:rFonts w:ascii="黑体" w:hAnsi="黑体" w:cs="黑体" w:hint="eastAsia"/>
          <w:b w:val="0"/>
          <w:bCs w:val="0"/>
        </w:rPr>
        <w:lastRenderedPageBreak/>
        <w:t>3、资格声明函</w:t>
      </w:r>
    </w:p>
    <w:p w14:paraId="6D71055F" w14:textId="77777777" w:rsidR="00492F1C" w:rsidRDefault="00492F1C">
      <w:pPr>
        <w:spacing w:line="400" w:lineRule="exact"/>
        <w:rPr>
          <w:rFonts w:ascii="仿宋_GB2312" w:eastAsia="仿宋_GB2312" w:hAnsi="仿宋_GB2312" w:cs="仿宋_GB2312"/>
          <w:b/>
          <w:sz w:val="24"/>
        </w:rPr>
      </w:pPr>
    </w:p>
    <w:p w14:paraId="23E7EDB9" w14:textId="77777777" w:rsidR="00492F1C" w:rsidRDefault="00000000">
      <w:pPr>
        <w:spacing w:line="400" w:lineRule="exact"/>
        <w:rPr>
          <w:rFonts w:ascii="仿宋_GB2312" w:eastAsia="仿宋_GB2312" w:hAnsi="仿宋_GB2312" w:cs="仿宋_GB2312"/>
          <w:b/>
          <w:sz w:val="24"/>
        </w:rPr>
      </w:pPr>
      <w:r>
        <w:rPr>
          <w:rFonts w:ascii="仿宋_GB2312" w:eastAsia="仿宋_GB2312" w:hAnsi="仿宋_GB2312" w:cs="仿宋_GB2312" w:hint="eastAsia"/>
          <w:b/>
          <w:sz w:val="24"/>
        </w:rPr>
        <w:t>中山市退役军人事务局：</w:t>
      </w:r>
    </w:p>
    <w:p w14:paraId="13978E61" w14:textId="77777777" w:rsidR="00492F1C" w:rsidRDefault="00000000">
      <w:pPr>
        <w:snapToGrid w:val="0"/>
        <w:spacing w:line="400" w:lineRule="exact"/>
        <w:ind w:firstLineChars="250" w:firstLine="600"/>
        <w:rPr>
          <w:rFonts w:ascii="仿宋_GB2312" w:eastAsia="仿宋_GB2312" w:hAnsi="仿宋_GB2312" w:cs="仿宋_GB2312"/>
          <w:bCs/>
          <w:sz w:val="24"/>
        </w:rPr>
      </w:pPr>
      <w:r>
        <w:rPr>
          <w:rFonts w:ascii="仿宋_GB2312" w:eastAsia="仿宋_GB2312" w:hAnsi="仿宋_GB2312" w:cs="仿宋_GB2312" w:hint="eastAsia"/>
          <w:sz w:val="24"/>
        </w:rPr>
        <w:t>关于贵公司的</w:t>
      </w:r>
      <w:r>
        <w:rPr>
          <w:rFonts w:ascii="仿宋_GB2312" w:eastAsia="仿宋_GB2312" w:hAnsi="仿宋_GB2312" w:cs="仿宋_GB2312" w:hint="eastAsia"/>
          <w:b/>
          <w:bCs/>
          <w:color w:val="000000"/>
          <w:spacing w:val="20"/>
          <w:sz w:val="24"/>
          <w:u w:val="single"/>
        </w:rPr>
        <w:t>中山市退役军人事务局2024年八一慰问部队物品采购项目</w:t>
      </w:r>
      <w:r>
        <w:rPr>
          <w:rFonts w:ascii="仿宋_GB2312" w:eastAsia="仿宋_GB2312" w:hAnsi="仿宋_GB2312" w:cs="仿宋_GB2312" w:hint="eastAsia"/>
          <w:sz w:val="24"/>
        </w:rPr>
        <w:t>的投标邀请，本单位（企业）自愿参加投标</w:t>
      </w:r>
      <w:r>
        <w:rPr>
          <w:rFonts w:ascii="仿宋_GB2312" w:eastAsia="仿宋_GB2312" w:hAnsi="仿宋_GB2312" w:cs="仿宋_GB2312" w:hint="eastAsia"/>
          <w:bCs/>
          <w:sz w:val="24"/>
        </w:rPr>
        <w:t>，现声明如下：</w:t>
      </w:r>
    </w:p>
    <w:p w14:paraId="383DCD3F" w14:textId="77777777" w:rsidR="00492F1C" w:rsidRDefault="00000000">
      <w:pPr>
        <w:snapToGrid w:val="0"/>
        <w:spacing w:line="400" w:lineRule="exact"/>
        <w:ind w:firstLineChars="202" w:firstLine="485"/>
        <w:rPr>
          <w:rFonts w:ascii="仿宋_GB2312" w:eastAsia="仿宋_GB2312" w:hAnsi="仿宋_GB2312" w:cs="仿宋_GB2312"/>
          <w:sz w:val="24"/>
        </w:rPr>
      </w:pPr>
      <w:r>
        <w:rPr>
          <w:rFonts w:ascii="仿宋_GB2312" w:eastAsia="仿宋_GB2312" w:hAnsi="仿宋_GB2312" w:cs="仿宋_GB2312" w:hint="eastAsia"/>
          <w:sz w:val="24"/>
        </w:rPr>
        <w:t>本单位具备</w:t>
      </w:r>
      <w:r>
        <w:rPr>
          <w:rFonts w:ascii="仿宋_GB2312" w:eastAsia="仿宋_GB2312" w:hAnsi="仿宋_GB2312" w:cs="仿宋_GB2312" w:hint="eastAsia"/>
          <w:bCs/>
          <w:sz w:val="24"/>
        </w:rPr>
        <w:t>《中华人民共和国政府采购法》第二十二条资格条件，</w:t>
      </w:r>
      <w:r>
        <w:rPr>
          <w:rFonts w:ascii="仿宋_GB2312" w:eastAsia="仿宋_GB2312" w:hAnsi="仿宋_GB2312" w:cs="仿宋_GB2312" w:hint="eastAsia"/>
          <w:sz w:val="24"/>
        </w:rPr>
        <w:t>并已清楚招标文件的要求及有关文件规定。</w:t>
      </w:r>
    </w:p>
    <w:p w14:paraId="35F7B198" w14:textId="77777777" w:rsidR="00492F1C" w:rsidRDefault="00000000">
      <w:pPr>
        <w:snapToGrid w:val="0"/>
        <w:spacing w:line="400" w:lineRule="exact"/>
        <w:ind w:firstLineChars="202" w:firstLine="485"/>
        <w:rPr>
          <w:rFonts w:ascii="仿宋_GB2312" w:eastAsia="仿宋_GB2312" w:hAnsi="仿宋_GB2312" w:cs="仿宋_GB2312"/>
          <w:sz w:val="24"/>
        </w:rPr>
      </w:pPr>
      <w:r>
        <w:rPr>
          <w:rFonts w:ascii="仿宋_GB2312" w:eastAsia="仿宋_GB2312" w:hAnsi="仿宋_GB2312" w:cs="仿宋_GB2312" w:hint="eastAsia"/>
          <w:sz w:val="24"/>
        </w:rPr>
        <w:t>本单位的法定代表人或单位负责人与所参投的本采购项目包组的其他投标人的法定代表人或单位负责人不为同一人且与其他投标人之间不存在直接控股、管理关系。</w:t>
      </w:r>
    </w:p>
    <w:p w14:paraId="7A64E789" w14:textId="77777777" w:rsidR="00492F1C" w:rsidRDefault="00000000">
      <w:pPr>
        <w:snapToGrid w:val="0"/>
        <w:spacing w:line="400" w:lineRule="exact"/>
        <w:ind w:firstLineChars="202" w:firstLine="485"/>
        <w:rPr>
          <w:rFonts w:ascii="仿宋_GB2312" w:eastAsia="仿宋_GB2312" w:hAnsi="仿宋_GB2312" w:cs="仿宋_GB2312"/>
          <w:sz w:val="24"/>
        </w:rPr>
      </w:pPr>
      <w:r>
        <w:rPr>
          <w:rFonts w:ascii="仿宋_GB2312" w:eastAsia="仿宋_GB2312" w:hAnsi="仿宋_GB2312" w:cs="仿宋_GB2312" w:hint="eastAsia"/>
          <w:sz w:val="24"/>
        </w:rPr>
        <w:t>根据《中华人民共和国政府采购法实施条例》的规定，本单位清楚：如为本采购项目包组提供整体设计、规范编制或者项目管理、监理、检测等服务的供应商，不得再参加该采购项目包组的其他采购活动。否则，由此所造成的损失、不良后果及法律责任，一律由我单位承担。</w:t>
      </w:r>
    </w:p>
    <w:p w14:paraId="0C137260" w14:textId="77777777" w:rsidR="00492F1C" w:rsidRDefault="00000000">
      <w:pPr>
        <w:snapToGrid w:val="0"/>
        <w:spacing w:line="400" w:lineRule="exact"/>
        <w:ind w:firstLineChars="202" w:firstLine="485"/>
        <w:rPr>
          <w:rFonts w:ascii="仿宋_GB2312" w:eastAsia="仿宋_GB2312" w:hAnsi="仿宋_GB2312" w:cs="仿宋_GB2312"/>
          <w:sz w:val="24"/>
        </w:rPr>
      </w:pPr>
      <w:r>
        <w:rPr>
          <w:rFonts w:ascii="仿宋_GB2312" w:eastAsia="仿宋_GB2312" w:hAnsi="仿宋_GB2312" w:cs="仿宋_GB2312" w:hint="eastAsia"/>
          <w:sz w:val="24"/>
        </w:rPr>
        <w:t>本单位具有履行合同所必需的设备和专业技术能力，</w:t>
      </w:r>
      <w:proofErr w:type="gramStart"/>
      <w:r>
        <w:rPr>
          <w:rFonts w:ascii="仿宋_GB2312" w:eastAsia="仿宋_GB2312" w:hAnsi="仿宋_GB2312" w:cs="仿宋_GB2312" w:hint="eastAsia"/>
          <w:sz w:val="24"/>
        </w:rPr>
        <w:t>且参加</w:t>
      </w:r>
      <w:proofErr w:type="gramEnd"/>
      <w:r>
        <w:rPr>
          <w:rFonts w:ascii="仿宋_GB2312" w:eastAsia="仿宋_GB2312" w:hAnsi="仿宋_GB2312" w:cs="仿宋_GB2312" w:hint="eastAsia"/>
          <w:sz w:val="24"/>
        </w:rPr>
        <w:t>政府采购活动前3年内在经营活动中没有重大违法记录。否则，由此所造成的损失、不良后果及法律责任，一律由我单位承担。</w:t>
      </w:r>
    </w:p>
    <w:p w14:paraId="61178D3D" w14:textId="77777777" w:rsidR="00492F1C" w:rsidRDefault="00000000">
      <w:pPr>
        <w:snapToGrid w:val="0"/>
        <w:spacing w:line="400" w:lineRule="exact"/>
        <w:ind w:firstLineChars="202" w:firstLine="485"/>
        <w:rPr>
          <w:rFonts w:ascii="仿宋_GB2312" w:eastAsia="仿宋_GB2312" w:hAnsi="仿宋_GB2312" w:cs="仿宋_GB2312"/>
          <w:sz w:val="24"/>
        </w:rPr>
      </w:pPr>
      <w:r>
        <w:rPr>
          <w:rFonts w:ascii="仿宋_GB2312" w:eastAsia="仿宋_GB2312" w:hAnsi="仿宋_GB2312" w:cs="仿宋_GB2312" w:hint="eastAsia"/>
          <w:sz w:val="24"/>
        </w:rPr>
        <w:t>本次招标采购活动中，如有违法、违规、弄虚作假行为，所造成的损失、不良后果及法律责任，一律由我单位承担。</w:t>
      </w:r>
    </w:p>
    <w:p w14:paraId="5F92381F" w14:textId="77777777" w:rsidR="00492F1C" w:rsidRDefault="00000000">
      <w:pPr>
        <w:spacing w:line="400" w:lineRule="exact"/>
        <w:ind w:firstLine="420"/>
        <w:rPr>
          <w:rFonts w:ascii="仿宋_GB2312" w:eastAsia="仿宋_GB2312" w:hAnsi="仿宋_GB2312" w:cs="仿宋_GB2312"/>
          <w:b/>
          <w:sz w:val="24"/>
        </w:rPr>
      </w:pPr>
      <w:r>
        <w:rPr>
          <w:rFonts w:ascii="仿宋_GB2312" w:eastAsia="仿宋_GB2312" w:hAnsi="仿宋_GB2312" w:cs="仿宋_GB2312" w:hint="eastAsia"/>
          <w:b/>
          <w:sz w:val="24"/>
        </w:rPr>
        <w:t>特此声明！</w:t>
      </w:r>
    </w:p>
    <w:p w14:paraId="077FEABC" w14:textId="77777777" w:rsidR="00492F1C" w:rsidRDefault="00492F1C">
      <w:pPr>
        <w:spacing w:line="400" w:lineRule="exact"/>
        <w:ind w:firstLine="420"/>
        <w:rPr>
          <w:rFonts w:ascii="仿宋_GB2312" w:eastAsia="仿宋_GB2312" w:hAnsi="仿宋_GB2312" w:cs="仿宋_GB2312"/>
          <w:b/>
          <w:sz w:val="24"/>
        </w:rPr>
      </w:pPr>
    </w:p>
    <w:p w14:paraId="515CF03C" w14:textId="77777777" w:rsidR="00492F1C" w:rsidRDefault="00000000">
      <w:pPr>
        <w:tabs>
          <w:tab w:val="left" w:pos="2268"/>
        </w:tabs>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 xml:space="preserve">                            投标人名称（并加盖公章）：</w:t>
      </w:r>
    </w:p>
    <w:p w14:paraId="757901A4" w14:textId="77777777" w:rsidR="00492F1C" w:rsidRDefault="00000000">
      <w:pPr>
        <w:tabs>
          <w:tab w:val="left" w:pos="2268"/>
        </w:tabs>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 xml:space="preserve">                                   投标人法定代表人或其委托人签名：</w:t>
      </w:r>
    </w:p>
    <w:p w14:paraId="3E40D43C" w14:textId="77777777" w:rsidR="00492F1C" w:rsidRDefault="00000000">
      <w:pPr>
        <w:tabs>
          <w:tab w:val="left" w:pos="2268"/>
        </w:tabs>
        <w:spacing w:line="400" w:lineRule="exact"/>
        <w:jc w:val="right"/>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14:paraId="581ACBC0" w14:textId="77777777" w:rsidR="00492F1C" w:rsidRDefault="00492F1C">
      <w:pPr>
        <w:spacing w:line="400" w:lineRule="exact"/>
        <w:rPr>
          <w:sz w:val="24"/>
        </w:rPr>
      </w:pPr>
    </w:p>
    <w:p w14:paraId="1707694E" w14:textId="77777777" w:rsidR="00492F1C" w:rsidRDefault="00492F1C">
      <w:pPr>
        <w:spacing w:before="2"/>
        <w:rPr>
          <w:rFonts w:ascii="仿宋_GB2312" w:eastAsia="仿宋_GB2312" w:hAnsi="仿宋_GB2312" w:cs="仿宋_GB2312"/>
          <w:color w:val="000000"/>
          <w:sz w:val="32"/>
          <w:szCs w:val="32"/>
        </w:rPr>
      </w:pPr>
    </w:p>
    <w:p w14:paraId="125FA609" w14:textId="77777777" w:rsidR="00492F1C" w:rsidRDefault="00492F1C">
      <w:pPr>
        <w:widowControl/>
        <w:tabs>
          <w:tab w:val="left" w:pos="504"/>
          <w:tab w:val="left" w:pos="840"/>
        </w:tabs>
        <w:spacing w:line="560" w:lineRule="exact"/>
        <w:rPr>
          <w:rFonts w:ascii="仿宋_GB2312" w:eastAsia="仿宋_GB2312" w:hAnsi="仿宋_GB2312" w:cs="仿宋_GB2312"/>
          <w:sz w:val="32"/>
          <w:szCs w:val="32"/>
        </w:rPr>
      </w:pPr>
    </w:p>
    <w:p w14:paraId="7A7172CB" w14:textId="77777777" w:rsidR="00492F1C" w:rsidRDefault="00492F1C">
      <w:pPr>
        <w:widowControl/>
        <w:tabs>
          <w:tab w:val="left" w:pos="504"/>
          <w:tab w:val="left" w:pos="840"/>
        </w:tabs>
        <w:spacing w:line="560" w:lineRule="exact"/>
        <w:rPr>
          <w:rFonts w:ascii="仿宋_GB2312" w:eastAsia="仿宋_GB2312" w:hAnsi="仿宋_GB2312" w:cs="仿宋_GB2312"/>
          <w:sz w:val="32"/>
          <w:szCs w:val="32"/>
        </w:rPr>
      </w:pPr>
    </w:p>
    <w:p w14:paraId="6D4DD98B" w14:textId="77777777" w:rsidR="00492F1C" w:rsidRDefault="00492F1C">
      <w:pPr>
        <w:widowControl/>
        <w:tabs>
          <w:tab w:val="left" w:pos="504"/>
          <w:tab w:val="left" w:pos="840"/>
        </w:tabs>
        <w:spacing w:line="560" w:lineRule="exact"/>
        <w:rPr>
          <w:rFonts w:ascii="仿宋_GB2312" w:eastAsia="仿宋_GB2312" w:hAnsi="仿宋_GB2312" w:cs="仿宋_GB2312"/>
          <w:sz w:val="32"/>
          <w:szCs w:val="32"/>
        </w:rPr>
      </w:pPr>
    </w:p>
    <w:p w14:paraId="5E9F96D1" w14:textId="77777777" w:rsidR="00492F1C" w:rsidRDefault="00492F1C">
      <w:pPr>
        <w:widowControl/>
        <w:tabs>
          <w:tab w:val="left" w:pos="504"/>
          <w:tab w:val="left" w:pos="840"/>
        </w:tabs>
        <w:spacing w:line="560" w:lineRule="exact"/>
        <w:rPr>
          <w:rFonts w:ascii="仿宋_GB2312" w:eastAsia="仿宋_GB2312" w:hAnsi="仿宋_GB2312" w:cs="仿宋_GB2312"/>
          <w:sz w:val="32"/>
          <w:szCs w:val="32"/>
        </w:rPr>
      </w:pPr>
    </w:p>
    <w:p w14:paraId="2B69AA5E" w14:textId="77777777" w:rsidR="00492F1C" w:rsidRDefault="00492F1C">
      <w:pPr>
        <w:pStyle w:val="2"/>
        <w:adjustRightInd w:val="0"/>
        <w:snapToGrid w:val="0"/>
        <w:spacing w:before="0" w:after="0" w:line="360" w:lineRule="auto"/>
        <w:rPr>
          <w:sz w:val="28"/>
          <w:szCs w:val="28"/>
        </w:rPr>
      </w:pPr>
    </w:p>
    <w:p w14:paraId="0FB994D8" w14:textId="77777777" w:rsidR="00492F1C" w:rsidRDefault="00492F1C"/>
    <w:p w14:paraId="5D8FDAE3" w14:textId="77777777" w:rsidR="00492F1C" w:rsidRDefault="00000000">
      <w:pPr>
        <w:pStyle w:val="2"/>
        <w:adjustRightInd w:val="0"/>
        <w:snapToGrid w:val="0"/>
        <w:spacing w:before="0" w:after="0" w:line="400" w:lineRule="exact"/>
        <w:jc w:val="center"/>
        <w:rPr>
          <w:rFonts w:ascii="黑体" w:hAnsi="黑体" w:cs="黑体"/>
          <w:b w:val="0"/>
          <w:bCs w:val="0"/>
        </w:rPr>
      </w:pPr>
      <w:r>
        <w:rPr>
          <w:rFonts w:ascii="黑体" w:hAnsi="黑体" w:cs="黑体" w:hint="eastAsia"/>
          <w:b w:val="0"/>
          <w:bCs w:val="0"/>
        </w:rPr>
        <w:lastRenderedPageBreak/>
        <w:t>4、报价表</w:t>
      </w:r>
    </w:p>
    <w:p w14:paraId="72CD2E0C" w14:textId="77777777" w:rsidR="00492F1C" w:rsidRDefault="00000000">
      <w:pPr>
        <w:tabs>
          <w:tab w:val="left" w:pos="7740"/>
        </w:tabs>
        <w:adjustRightInd w:val="0"/>
        <w:snapToGrid w:val="0"/>
        <w:spacing w:line="400" w:lineRule="exact"/>
        <w:rPr>
          <w:rFonts w:ascii="仿宋_GB2312" w:eastAsia="仿宋_GB2312" w:hAnsi="仿宋_GB2312" w:cs="仿宋_GB2312"/>
          <w:sz w:val="24"/>
        </w:rPr>
      </w:pPr>
      <w:r>
        <w:rPr>
          <w:rFonts w:ascii="仿宋_GB2312" w:eastAsia="仿宋_GB2312" w:hAnsi="仿宋_GB2312" w:cs="仿宋_GB2312" w:hint="eastAsia"/>
          <w:sz w:val="24"/>
        </w:rPr>
        <w:t xml:space="preserve">投标人名称：（盖章）                                            </w:t>
      </w:r>
    </w:p>
    <w:p w14:paraId="446C7EAA" w14:textId="77777777" w:rsidR="00492F1C" w:rsidRDefault="00492F1C">
      <w:pPr>
        <w:widowControl/>
        <w:tabs>
          <w:tab w:val="left" w:pos="504"/>
          <w:tab w:val="left" w:pos="840"/>
        </w:tabs>
        <w:spacing w:line="380" w:lineRule="exact"/>
        <w:rPr>
          <w:rFonts w:ascii="仿宋_GB2312" w:eastAsia="仿宋_GB2312" w:hAnsi="仿宋_GB2312" w:cs="仿宋_GB2312"/>
          <w:szCs w:val="21"/>
        </w:rPr>
      </w:pPr>
    </w:p>
    <w:tbl>
      <w:tblPr>
        <w:tblW w:w="9382" w:type="dxa"/>
        <w:tblInd w:w="-137" w:type="dxa"/>
        <w:tblLayout w:type="fixed"/>
        <w:tblCellMar>
          <w:top w:w="15" w:type="dxa"/>
          <w:left w:w="15" w:type="dxa"/>
          <w:bottom w:w="15" w:type="dxa"/>
          <w:right w:w="15" w:type="dxa"/>
        </w:tblCellMar>
        <w:tblLook w:val="04A0" w:firstRow="1" w:lastRow="0" w:firstColumn="1" w:lastColumn="0" w:noHBand="0" w:noVBand="1"/>
      </w:tblPr>
      <w:tblGrid>
        <w:gridCol w:w="615"/>
        <w:gridCol w:w="2389"/>
        <w:gridCol w:w="1146"/>
        <w:gridCol w:w="813"/>
        <w:gridCol w:w="755"/>
        <w:gridCol w:w="1798"/>
        <w:gridCol w:w="870"/>
        <w:gridCol w:w="996"/>
      </w:tblGrid>
      <w:tr w:rsidR="00492F1C" w14:paraId="34ED34F9" w14:textId="77777777">
        <w:trPr>
          <w:trHeight w:val="635"/>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26CA"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序号</w:t>
            </w:r>
          </w:p>
        </w:tc>
        <w:tc>
          <w:tcPr>
            <w:tcW w:w="2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0BD7D"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拟采购物品或服务</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267C3"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配送地点</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36759"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数量</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B46D"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kern w:val="0"/>
                <w:sz w:val="24"/>
                <w:lang w:bidi="ar"/>
              </w:rPr>
              <w:t>单位</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66D13"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kern w:val="0"/>
                <w:sz w:val="24"/>
                <w:lang w:bidi="ar"/>
              </w:rPr>
            </w:pPr>
            <w:r>
              <w:rPr>
                <w:rFonts w:asciiTheme="majorEastAsia" w:eastAsiaTheme="majorEastAsia" w:hAnsiTheme="majorEastAsia" w:cstheme="majorEastAsia" w:hint="eastAsia"/>
                <w:b/>
                <w:color w:val="000000"/>
                <w:kern w:val="0"/>
                <w:sz w:val="24"/>
                <w:lang w:bidi="ar"/>
              </w:rPr>
              <w:t>物品参数信息</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34394"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kern w:val="0"/>
                <w:sz w:val="24"/>
                <w:lang w:bidi="ar"/>
              </w:rPr>
            </w:pPr>
            <w:r>
              <w:rPr>
                <w:rFonts w:asciiTheme="majorEastAsia" w:eastAsiaTheme="majorEastAsia" w:hAnsiTheme="majorEastAsia" w:cstheme="majorEastAsia" w:hint="eastAsia"/>
                <w:b/>
                <w:color w:val="000000"/>
                <w:kern w:val="0"/>
                <w:sz w:val="24"/>
                <w:lang w:bidi="ar"/>
              </w:rPr>
              <w:t>单价</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37CB" w14:textId="77777777" w:rsidR="00492F1C" w:rsidRDefault="00000000">
            <w:pPr>
              <w:widowControl/>
              <w:spacing w:line="360" w:lineRule="exact"/>
              <w:jc w:val="center"/>
              <w:textAlignment w:val="center"/>
              <w:rPr>
                <w:rFonts w:asciiTheme="majorEastAsia" w:eastAsiaTheme="majorEastAsia" w:hAnsiTheme="majorEastAsia" w:cstheme="majorEastAsia"/>
                <w:b/>
                <w:color w:val="000000"/>
                <w:kern w:val="0"/>
                <w:sz w:val="24"/>
                <w:lang w:bidi="ar"/>
              </w:rPr>
            </w:pPr>
            <w:r>
              <w:rPr>
                <w:rFonts w:asciiTheme="majorEastAsia" w:eastAsiaTheme="majorEastAsia" w:hAnsiTheme="majorEastAsia" w:cstheme="majorEastAsia" w:hint="eastAsia"/>
                <w:b/>
                <w:color w:val="000000"/>
                <w:kern w:val="0"/>
                <w:sz w:val="24"/>
                <w:lang w:bidi="ar"/>
              </w:rPr>
              <w:t>单项总价</w:t>
            </w:r>
          </w:p>
        </w:tc>
      </w:tr>
      <w:tr w:rsidR="00492F1C" w14:paraId="4B2D203B" w14:textId="77777777">
        <w:trPr>
          <w:trHeight w:val="1722"/>
        </w:trPr>
        <w:tc>
          <w:tcPr>
            <w:tcW w:w="615" w:type="dxa"/>
            <w:tcBorders>
              <w:top w:val="single" w:sz="4" w:space="0" w:color="000000"/>
              <w:left w:val="single" w:sz="4" w:space="0" w:color="000000"/>
              <w:right w:val="single" w:sz="4" w:space="0" w:color="000000"/>
            </w:tcBorders>
            <w:shd w:val="clear" w:color="auto" w:fill="auto"/>
            <w:vAlign w:val="center"/>
          </w:tcPr>
          <w:p w14:paraId="0B160037"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w:t>
            </w:r>
          </w:p>
        </w:tc>
        <w:tc>
          <w:tcPr>
            <w:tcW w:w="2389" w:type="dxa"/>
            <w:tcBorders>
              <w:top w:val="single" w:sz="4" w:space="0" w:color="auto"/>
              <w:left w:val="single" w:sz="4" w:space="0" w:color="000000"/>
              <w:bottom w:val="single" w:sz="4" w:space="0" w:color="auto"/>
              <w:right w:val="single" w:sz="4" w:space="0" w:color="000000"/>
            </w:tcBorders>
            <w:shd w:val="clear" w:color="auto" w:fill="auto"/>
            <w:vAlign w:val="center"/>
          </w:tcPr>
          <w:p w14:paraId="6612E398"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格兰仕变美的（Midea)摇头</w:t>
            </w:r>
            <w:proofErr w:type="gramStart"/>
            <w:r>
              <w:rPr>
                <w:rFonts w:ascii="仿宋" w:eastAsia="仿宋" w:hAnsi="仿宋" w:cs="仿宋" w:hint="eastAsia"/>
                <w:color w:val="000000"/>
                <w:kern w:val="0"/>
                <w:sz w:val="24"/>
                <w:lang w:bidi="ar"/>
              </w:rPr>
              <w:t>定时塔扇</w:t>
            </w:r>
            <w:proofErr w:type="gramEnd"/>
            <w:r>
              <w:rPr>
                <w:rFonts w:ascii="仿宋" w:eastAsia="仿宋" w:hAnsi="仿宋" w:cs="仿宋" w:hint="eastAsia"/>
                <w:color w:val="000000"/>
                <w:kern w:val="0"/>
                <w:sz w:val="24"/>
                <w:lang w:bidi="ar"/>
              </w:rPr>
              <w:t>AMS150G-ZR（变频轻音无叶风扇）</w:t>
            </w:r>
          </w:p>
        </w:tc>
        <w:tc>
          <w:tcPr>
            <w:tcW w:w="1146" w:type="dxa"/>
            <w:vMerge w:val="restart"/>
            <w:tcBorders>
              <w:top w:val="single" w:sz="4" w:space="0" w:color="auto"/>
              <w:left w:val="single" w:sz="4" w:space="0" w:color="000000"/>
              <w:right w:val="single" w:sz="4" w:space="0" w:color="000000"/>
            </w:tcBorders>
            <w:shd w:val="clear" w:color="auto" w:fill="auto"/>
            <w:vAlign w:val="center"/>
          </w:tcPr>
          <w:p w14:paraId="7DB21F19" w14:textId="77777777" w:rsidR="00492F1C" w:rsidRDefault="00000000">
            <w:pPr>
              <w:spacing w:line="360" w:lineRule="exact"/>
              <w:jc w:val="center"/>
              <w:rPr>
                <w:rFonts w:ascii="仿宋" w:eastAsia="仿宋" w:hAnsi="仿宋" w:cs="仿宋"/>
                <w:color w:val="000000"/>
                <w:sz w:val="24"/>
              </w:rPr>
            </w:pPr>
            <w:r>
              <w:rPr>
                <w:rFonts w:ascii="仿宋" w:eastAsia="仿宋" w:hAnsi="仿宋" w:cs="仿宋" w:hint="eastAsia"/>
                <w:color w:val="000000"/>
                <w:sz w:val="24"/>
              </w:rPr>
              <w:t xml:space="preserve">中山市东区东苑南路 </w:t>
            </w:r>
          </w:p>
        </w:tc>
        <w:tc>
          <w:tcPr>
            <w:tcW w:w="813" w:type="dxa"/>
            <w:tcBorders>
              <w:top w:val="single" w:sz="4" w:space="0" w:color="auto"/>
              <w:left w:val="single" w:sz="4" w:space="0" w:color="000000"/>
              <w:bottom w:val="single" w:sz="4" w:space="0" w:color="auto"/>
              <w:right w:val="single" w:sz="4" w:space="0" w:color="000000"/>
            </w:tcBorders>
            <w:shd w:val="clear" w:color="auto" w:fill="auto"/>
            <w:vAlign w:val="center"/>
          </w:tcPr>
          <w:p w14:paraId="355FFCF7"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43</w:t>
            </w:r>
          </w:p>
        </w:tc>
        <w:tc>
          <w:tcPr>
            <w:tcW w:w="755" w:type="dxa"/>
            <w:tcBorders>
              <w:top w:val="single" w:sz="4" w:space="0" w:color="000000"/>
              <w:left w:val="single" w:sz="4" w:space="0" w:color="000000"/>
              <w:right w:val="single" w:sz="4" w:space="0" w:color="000000"/>
            </w:tcBorders>
            <w:shd w:val="clear" w:color="auto" w:fill="auto"/>
            <w:vAlign w:val="center"/>
          </w:tcPr>
          <w:p w14:paraId="3E786560"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1798" w:type="dxa"/>
            <w:tcBorders>
              <w:top w:val="single" w:sz="4" w:space="0" w:color="000000"/>
              <w:left w:val="single" w:sz="4" w:space="0" w:color="000000"/>
              <w:right w:val="single" w:sz="4" w:space="0" w:color="000000"/>
            </w:tcBorders>
            <w:shd w:val="clear" w:color="auto" w:fill="auto"/>
            <w:vAlign w:val="center"/>
          </w:tcPr>
          <w:p w14:paraId="2BD5DEF4"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noProof/>
                <w:color w:val="000000"/>
                <w:sz w:val="24"/>
              </w:rPr>
              <w:drawing>
                <wp:anchor distT="0" distB="0" distL="114300" distR="114300" simplePos="0" relativeHeight="251685888" behindDoc="0" locked="0" layoutInCell="1" allowOverlap="1" wp14:anchorId="4F74A3B4" wp14:editId="48B9194A">
                  <wp:simplePos x="0" y="0"/>
                  <wp:positionH relativeFrom="column">
                    <wp:posOffset>19685</wp:posOffset>
                  </wp:positionH>
                  <wp:positionV relativeFrom="paragraph">
                    <wp:posOffset>17145</wp:posOffset>
                  </wp:positionV>
                  <wp:extent cx="1082675" cy="1099820"/>
                  <wp:effectExtent l="0" t="0" r="3175" b="5080"/>
                  <wp:wrapNone/>
                  <wp:docPr id="12" name="图片 12"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bwxgetmsgimg"/>
                          <pic:cNvPicPr>
                            <a:picLocks noChangeAspect="1"/>
                          </pic:cNvPicPr>
                        </pic:nvPicPr>
                        <pic:blipFill>
                          <a:blip r:embed="rId7"/>
                          <a:stretch>
                            <a:fillRect/>
                          </a:stretch>
                        </pic:blipFill>
                        <pic:spPr>
                          <a:xfrm>
                            <a:off x="0" y="0"/>
                            <a:ext cx="1082675" cy="1099820"/>
                          </a:xfrm>
                          <a:prstGeom prst="rect">
                            <a:avLst/>
                          </a:prstGeom>
                        </pic:spPr>
                      </pic:pic>
                    </a:graphicData>
                  </a:graphic>
                </wp:anchor>
              </w:drawing>
            </w:r>
          </w:p>
        </w:tc>
        <w:tc>
          <w:tcPr>
            <w:tcW w:w="870" w:type="dxa"/>
            <w:tcBorders>
              <w:top w:val="single" w:sz="4" w:space="0" w:color="000000"/>
              <w:left w:val="single" w:sz="4" w:space="0" w:color="000000"/>
              <w:right w:val="single" w:sz="4" w:space="0" w:color="000000"/>
            </w:tcBorders>
            <w:shd w:val="clear" w:color="auto" w:fill="auto"/>
            <w:vAlign w:val="center"/>
          </w:tcPr>
          <w:p w14:paraId="46D710A1" w14:textId="77777777" w:rsidR="00492F1C" w:rsidRDefault="00492F1C">
            <w:pPr>
              <w:widowControl/>
              <w:spacing w:line="360" w:lineRule="exact"/>
              <w:jc w:val="center"/>
              <w:textAlignment w:val="center"/>
              <w:rPr>
                <w:rFonts w:ascii="仿宋" w:eastAsia="仿宋" w:hAnsi="仿宋" w:cs="仿宋"/>
                <w:color w:val="000000"/>
                <w:sz w:val="24"/>
              </w:rPr>
            </w:pPr>
          </w:p>
        </w:tc>
        <w:tc>
          <w:tcPr>
            <w:tcW w:w="996" w:type="dxa"/>
            <w:tcBorders>
              <w:top w:val="single" w:sz="4" w:space="0" w:color="000000"/>
              <w:left w:val="single" w:sz="4" w:space="0" w:color="000000"/>
              <w:right w:val="single" w:sz="4" w:space="0" w:color="000000"/>
            </w:tcBorders>
            <w:shd w:val="clear" w:color="auto" w:fill="auto"/>
            <w:vAlign w:val="center"/>
          </w:tcPr>
          <w:p w14:paraId="43A5D019" w14:textId="77777777" w:rsidR="00492F1C" w:rsidRDefault="00492F1C">
            <w:pPr>
              <w:widowControl/>
              <w:spacing w:line="360" w:lineRule="exact"/>
              <w:jc w:val="center"/>
              <w:textAlignment w:val="center"/>
              <w:rPr>
                <w:rFonts w:ascii="仿宋" w:eastAsia="仿宋" w:hAnsi="仿宋" w:cs="仿宋"/>
                <w:color w:val="000000"/>
                <w:sz w:val="24"/>
              </w:rPr>
            </w:pPr>
          </w:p>
        </w:tc>
      </w:tr>
      <w:tr w:rsidR="00492F1C" w14:paraId="7302C8C3" w14:textId="77777777">
        <w:trPr>
          <w:trHeight w:val="1680"/>
        </w:trPr>
        <w:tc>
          <w:tcPr>
            <w:tcW w:w="615" w:type="dxa"/>
            <w:tcBorders>
              <w:top w:val="single" w:sz="4" w:space="0" w:color="000000"/>
              <w:left w:val="single" w:sz="4" w:space="0" w:color="000000"/>
              <w:right w:val="single" w:sz="4" w:space="0" w:color="000000"/>
            </w:tcBorders>
            <w:shd w:val="clear" w:color="auto" w:fill="auto"/>
            <w:vAlign w:val="center"/>
          </w:tcPr>
          <w:p w14:paraId="1D3A4669"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2</w:t>
            </w:r>
          </w:p>
        </w:tc>
        <w:tc>
          <w:tcPr>
            <w:tcW w:w="2389" w:type="dxa"/>
            <w:tcBorders>
              <w:top w:val="single" w:sz="4" w:space="0" w:color="auto"/>
              <w:left w:val="single" w:sz="4" w:space="0" w:color="000000"/>
              <w:bottom w:val="single" w:sz="4" w:space="0" w:color="auto"/>
              <w:right w:val="single" w:sz="4" w:space="0" w:color="000000"/>
            </w:tcBorders>
            <w:shd w:val="clear" w:color="auto" w:fill="auto"/>
            <w:vAlign w:val="center"/>
          </w:tcPr>
          <w:p w14:paraId="5FABEEDA"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proofErr w:type="gramStart"/>
            <w:r>
              <w:rPr>
                <w:rFonts w:ascii="仿宋" w:eastAsia="仿宋" w:hAnsi="仿宋" w:cs="仿宋" w:hint="eastAsia"/>
                <w:color w:val="000000"/>
                <w:kern w:val="0"/>
                <w:sz w:val="24"/>
                <w:lang w:bidi="ar"/>
              </w:rPr>
              <w:t>酵</w:t>
            </w:r>
            <w:proofErr w:type="gramEnd"/>
            <w:r>
              <w:rPr>
                <w:rFonts w:ascii="仿宋" w:eastAsia="仿宋" w:hAnsi="仿宋" w:cs="仿宋" w:hint="eastAsia"/>
                <w:color w:val="000000"/>
                <w:kern w:val="0"/>
                <w:sz w:val="24"/>
                <w:lang w:bidi="ar"/>
              </w:rPr>
              <w:t>佳人JJR301折叠单人床宽0.82米+7公分海绵（科技布绿色）储物款</w:t>
            </w:r>
          </w:p>
        </w:tc>
        <w:tc>
          <w:tcPr>
            <w:tcW w:w="1146" w:type="dxa"/>
            <w:vMerge/>
            <w:tcBorders>
              <w:left w:val="single" w:sz="4" w:space="0" w:color="000000"/>
              <w:bottom w:val="single" w:sz="4" w:space="0" w:color="auto"/>
              <w:right w:val="single" w:sz="4" w:space="0" w:color="000000"/>
            </w:tcBorders>
            <w:shd w:val="clear" w:color="auto" w:fill="auto"/>
            <w:vAlign w:val="center"/>
          </w:tcPr>
          <w:p w14:paraId="61F710B0" w14:textId="77777777" w:rsidR="00492F1C" w:rsidRDefault="00492F1C">
            <w:pPr>
              <w:spacing w:line="360" w:lineRule="exact"/>
              <w:jc w:val="center"/>
              <w:rPr>
                <w:rFonts w:ascii="仿宋" w:eastAsia="仿宋" w:hAnsi="仿宋" w:cs="仿宋"/>
                <w:color w:val="000000"/>
                <w:sz w:val="24"/>
              </w:rPr>
            </w:pPr>
          </w:p>
        </w:tc>
        <w:tc>
          <w:tcPr>
            <w:tcW w:w="813" w:type="dxa"/>
            <w:tcBorders>
              <w:top w:val="single" w:sz="4" w:space="0" w:color="auto"/>
              <w:left w:val="single" w:sz="4" w:space="0" w:color="000000"/>
              <w:bottom w:val="single" w:sz="4" w:space="0" w:color="auto"/>
              <w:right w:val="single" w:sz="4" w:space="0" w:color="000000"/>
            </w:tcBorders>
            <w:shd w:val="clear" w:color="auto" w:fill="auto"/>
            <w:vAlign w:val="center"/>
          </w:tcPr>
          <w:p w14:paraId="5E481491"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43</w:t>
            </w:r>
          </w:p>
        </w:tc>
        <w:tc>
          <w:tcPr>
            <w:tcW w:w="755" w:type="dxa"/>
            <w:tcBorders>
              <w:top w:val="single" w:sz="4" w:space="0" w:color="000000"/>
              <w:left w:val="single" w:sz="4" w:space="0" w:color="000000"/>
              <w:right w:val="single" w:sz="4" w:space="0" w:color="000000"/>
            </w:tcBorders>
            <w:shd w:val="clear" w:color="auto" w:fill="auto"/>
            <w:vAlign w:val="center"/>
          </w:tcPr>
          <w:p w14:paraId="0E49D658"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张</w:t>
            </w:r>
          </w:p>
        </w:tc>
        <w:tc>
          <w:tcPr>
            <w:tcW w:w="1798" w:type="dxa"/>
            <w:tcBorders>
              <w:top w:val="single" w:sz="4" w:space="0" w:color="000000"/>
              <w:left w:val="single" w:sz="4" w:space="0" w:color="000000"/>
              <w:right w:val="single" w:sz="4" w:space="0" w:color="000000"/>
            </w:tcBorders>
            <w:shd w:val="clear" w:color="auto" w:fill="auto"/>
            <w:vAlign w:val="center"/>
          </w:tcPr>
          <w:p w14:paraId="41B0B560"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noProof/>
                <w:color w:val="000000"/>
                <w:sz w:val="24"/>
              </w:rPr>
              <w:drawing>
                <wp:anchor distT="0" distB="0" distL="114300" distR="114300" simplePos="0" relativeHeight="251667456" behindDoc="0" locked="0" layoutInCell="1" allowOverlap="1" wp14:anchorId="000C111D" wp14:editId="69F94838">
                  <wp:simplePos x="0" y="0"/>
                  <wp:positionH relativeFrom="column">
                    <wp:posOffset>0</wp:posOffset>
                  </wp:positionH>
                  <wp:positionV relativeFrom="paragraph">
                    <wp:posOffset>-1270</wp:posOffset>
                  </wp:positionV>
                  <wp:extent cx="1111885" cy="1061720"/>
                  <wp:effectExtent l="0" t="0" r="12065" b="5080"/>
                  <wp:wrapNone/>
                  <wp:docPr id="6" name="图片 6" descr="160753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07530901"/>
                          <pic:cNvPicPr>
                            <a:picLocks noChangeAspect="1"/>
                          </pic:cNvPicPr>
                        </pic:nvPicPr>
                        <pic:blipFill>
                          <a:blip r:embed="rId8"/>
                          <a:stretch>
                            <a:fillRect/>
                          </a:stretch>
                        </pic:blipFill>
                        <pic:spPr>
                          <a:xfrm>
                            <a:off x="0" y="0"/>
                            <a:ext cx="1111885" cy="1061720"/>
                          </a:xfrm>
                          <a:prstGeom prst="rect">
                            <a:avLst/>
                          </a:prstGeom>
                        </pic:spPr>
                      </pic:pic>
                    </a:graphicData>
                  </a:graphic>
                </wp:anchor>
              </w:drawing>
            </w:r>
          </w:p>
        </w:tc>
        <w:tc>
          <w:tcPr>
            <w:tcW w:w="870" w:type="dxa"/>
            <w:tcBorders>
              <w:top w:val="single" w:sz="4" w:space="0" w:color="000000"/>
              <w:left w:val="single" w:sz="4" w:space="0" w:color="000000"/>
              <w:right w:val="single" w:sz="4" w:space="0" w:color="000000"/>
            </w:tcBorders>
            <w:shd w:val="clear" w:color="auto" w:fill="auto"/>
            <w:vAlign w:val="center"/>
          </w:tcPr>
          <w:p w14:paraId="332B01B0" w14:textId="77777777" w:rsidR="00492F1C" w:rsidRDefault="00492F1C">
            <w:pPr>
              <w:widowControl/>
              <w:spacing w:line="360" w:lineRule="exact"/>
              <w:jc w:val="center"/>
              <w:textAlignment w:val="center"/>
              <w:rPr>
                <w:rFonts w:ascii="仿宋" w:eastAsia="仿宋" w:hAnsi="仿宋" w:cs="仿宋"/>
                <w:color w:val="000000"/>
                <w:sz w:val="24"/>
              </w:rPr>
            </w:pPr>
          </w:p>
        </w:tc>
        <w:tc>
          <w:tcPr>
            <w:tcW w:w="996" w:type="dxa"/>
            <w:tcBorders>
              <w:top w:val="single" w:sz="4" w:space="0" w:color="000000"/>
              <w:left w:val="single" w:sz="4" w:space="0" w:color="000000"/>
              <w:right w:val="single" w:sz="4" w:space="0" w:color="000000"/>
            </w:tcBorders>
            <w:shd w:val="clear" w:color="auto" w:fill="auto"/>
            <w:vAlign w:val="center"/>
          </w:tcPr>
          <w:p w14:paraId="13EC804D" w14:textId="77777777" w:rsidR="00492F1C" w:rsidRDefault="00492F1C">
            <w:pPr>
              <w:widowControl/>
              <w:spacing w:line="360" w:lineRule="exact"/>
              <w:jc w:val="center"/>
              <w:textAlignment w:val="center"/>
              <w:rPr>
                <w:rFonts w:ascii="仿宋" w:eastAsia="仿宋" w:hAnsi="仿宋" w:cs="仿宋"/>
                <w:color w:val="000000"/>
                <w:sz w:val="24"/>
              </w:rPr>
            </w:pPr>
          </w:p>
        </w:tc>
      </w:tr>
      <w:tr w:rsidR="00492F1C" w14:paraId="3DD7668A" w14:textId="77777777">
        <w:trPr>
          <w:trHeight w:val="1677"/>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CC2EC"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w:t>
            </w:r>
          </w:p>
        </w:tc>
        <w:tc>
          <w:tcPr>
            <w:tcW w:w="2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EA8BB"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富</w:t>
            </w:r>
            <w:proofErr w:type="gramStart"/>
            <w:r>
              <w:rPr>
                <w:rFonts w:ascii="仿宋" w:eastAsia="仿宋" w:hAnsi="仿宋" w:cs="仿宋" w:hint="eastAsia"/>
                <w:color w:val="000000"/>
                <w:sz w:val="24"/>
              </w:rPr>
              <w:t>光纯钛</w:t>
            </w:r>
            <w:proofErr w:type="gramEnd"/>
            <w:r>
              <w:rPr>
                <w:rFonts w:ascii="仿宋" w:eastAsia="仿宋" w:hAnsi="仿宋" w:cs="仿宋" w:hint="eastAsia"/>
                <w:color w:val="000000"/>
                <w:sz w:val="24"/>
              </w:rPr>
              <w:t>保温杯定制刻字便携泡茶杯商务版398ml（要求杯上刻名字）</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BF556" w14:textId="77777777" w:rsidR="00492F1C" w:rsidRDefault="00000000">
            <w:pPr>
              <w:spacing w:line="360" w:lineRule="exact"/>
              <w:jc w:val="center"/>
              <w:rPr>
                <w:rFonts w:ascii="仿宋" w:eastAsia="仿宋" w:hAnsi="仿宋" w:cs="仿宋"/>
                <w:color w:val="000000"/>
                <w:sz w:val="24"/>
              </w:rPr>
            </w:pPr>
            <w:r>
              <w:rPr>
                <w:rFonts w:ascii="仿宋" w:eastAsia="仿宋" w:hAnsi="仿宋" w:cs="仿宋" w:hint="eastAsia"/>
                <w:color w:val="000000"/>
                <w:sz w:val="24"/>
              </w:rPr>
              <w:t xml:space="preserve">中山市火炬开发区江陵东路 </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FB132"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138</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D938C" w14:textId="77777777" w:rsidR="00492F1C" w:rsidRDefault="00000000">
            <w:pPr>
              <w:widowControl/>
              <w:spacing w:line="360" w:lineRule="exact"/>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个</w:t>
            </w:r>
            <w:proofErr w:type="gramEnd"/>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2272B"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noProof/>
                <w:color w:val="000000"/>
                <w:kern w:val="0"/>
                <w:sz w:val="24"/>
                <w:lang w:bidi="ar"/>
              </w:rPr>
              <w:drawing>
                <wp:anchor distT="0" distB="0" distL="114300" distR="114300" simplePos="0" relativeHeight="251700224" behindDoc="0" locked="0" layoutInCell="1" allowOverlap="1" wp14:anchorId="1B547F83" wp14:editId="13AC8CAD">
                  <wp:simplePos x="0" y="0"/>
                  <wp:positionH relativeFrom="column">
                    <wp:posOffset>-635</wp:posOffset>
                  </wp:positionH>
                  <wp:positionV relativeFrom="paragraph">
                    <wp:posOffset>4445</wp:posOffset>
                  </wp:positionV>
                  <wp:extent cx="1122045" cy="1048385"/>
                  <wp:effectExtent l="0" t="0" r="1905" b="18415"/>
                  <wp:wrapNone/>
                  <wp:docPr id="14" name="图片 14" descr="125913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59131590"/>
                          <pic:cNvPicPr>
                            <a:picLocks noChangeAspect="1"/>
                          </pic:cNvPicPr>
                        </pic:nvPicPr>
                        <pic:blipFill>
                          <a:blip r:embed="rId9"/>
                          <a:stretch>
                            <a:fillRect/>
                          </a:stretch>
                        </pic:blipFill>
                        <pic:spPr>
                          <a:xfrm>
                            <a:off x="0" y="0"/>
                            <a:ext cx="1122045" cy="1048385"/>
                          </a:xfrm>
                          <a:prstGeom prst="rect">
                            <a:avLst/>
                          </a:prstGeom>
                        </pic:spPr>
                      </pic:pic>
                    </a:graphicData>
                  </a:graphic>
                </wp:anchor>
              </w:drawing>
            </w:r>
            <w:r>
              <w:rPr>
                <w:rFonts w:ascii="仿宋" w:eastAsia="仿宋" w:hAnsi="仿宋" w:cs="仿宋" w:hint="eastAsia"/>
                <w:noProof/>
                <w:color w:val="000000"/>
                <w:kern w:val="0"/>
                <w:sz w:val="24"/>
                <w:lang w:bidi="ar"/>
              </w:rPr>
              <w:drawing>
                <wp:anchor distT="0" distB="0" distL="114300" distR="114300" simplePos="0" relativeHeight="251699200" behindDoc="0" locked="0" layoutInCell="1" allowOverlap="1" wp14:anchorId="5D9D7248" wp14:editId="7C361F27">
                  <wp:simplePos x="0" y="0"/>
                  <wp:positionH relativeFrom="column">
                    <wp:posOffset>0</wp:posOffset>
                  </wp:positionH>
                  <wp:positionV relativeFrom="paragraph">
                    <wp:posOffset>1071245</wp:posOffset>
                  </wp:positionV>
                  <wp:extent cx="1111250" cy="1076325"/>
                  <wp:effectExtent l="0" t="0" r="12700" b="9525"/>
                  <wp:wrapNone/>
                  <wp:docPr id="13" name="图片 13" descr="137588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75884790"/>
                          <pic:cNvPicPr>
                            <a:picLocks noChangeAspect="1"/>
                          </pic:cNvPicPr>
                        </pic:nvPicPr>
                        <pic:blipFill>
                          <a:blip r:embed="rId10"/>
                          <a:stretch>
                            <a:fillRect/>
                          </a:stretch>
                        </pic:blipFill>
                        <pic:spPr>
                          <a:xfrm>
                            <a:off x="0" y="0"/>
                            <a:ext cx="1111250" cy="1076325"/>
                          </a:xfrm>
                          <a:prstGeom prst="rect">
                            <a:avLst/>
                          </a:prstGeom>
                        </pic:spPr>
                      </pic:pic>
                    </a:graphicData>
                  </a:graphic>
                </wp:anchor>
              </w:drawing>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57722" w14:textId="77777777" w:rsidR="00492F1C" w:rsidRDefault="00492F1C">
            <w:pPr>
              <w:widowControl/>
              <w:spacing w:line="360" w:lineRule="exact"/>
              <w:jc w:val="center"/>
              <w:textAlignment w:val="center"/>
              <w:rPr>
                <w:rFonts w:ascii="仿宋" w:eastAsia="仿宋" w:hAnsi="仿宋" w:cs="仿宋"/>
                <w:color w:val="000000"/>
                <w:kern w:val="0"/>
                <w:sz w:val="24"/>
                <w:lang w:bidi="ar"/>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83D60" w14:textId="77777777" w:rsidR="00492F1C" w:rsidRDefault="00492F1C">
            <w:pPr>
              <w:widowControl/>
              <w:spacing w:line="360" w:lineRule="exact"/>
              <w:jc w:val="center"/>
              <w:textAlignment w:val="center"/>
              <w:rPr>
                <w:rFonts w:ascii="仿宋" w:eastAsia="仿宋" w:hAnsi="仿宋" w:cs="仿宋"/>
                <w:color w:val="000000"/>
                <w:kern w:val="0"/>
                <w:sz w:val="24"/>
                <w:lang w:bidi="ar"/>
              </w:rPr>
            </w:pPr>
          </w:p>
        </w:tc>
      </w:tr>
      <w:tr w:rsidR="00492F1C" w14:paraId="39B0E88F" w14:textId="77777777">
        <w:trPr>
          <w:trHeight w:val="1666"/>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8DBC"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4</w:t>
            </w:r>
          </w:p>
        </w:tc>
        <w:tc>
          <w:tcPr>
            <w:tcW w:w="2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B115B"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飞利浦（PHILIPS）舒适</w:t>
            </w:r>
            <w:proofErr w:type="gramStart"/>
            <w:r>
              <w:rPr>
                <w:rFonts w:ascii="仿宋" w:eastAsia="仿宋" w:hAnsi="仿宋" w:cs="仿宋" w:hint="eastAsia"/>
                <w:color w:val="000000"/>
                <w:kern w:val="0"/>
                <w:sz w:val="24"/>
                <w:lang w:bidi="ar"/>
              </w:rPr>
              <w:t>圏蓝牙</w:t>
            </w:r>
            <w:proofErr w:type="gramEnd"/>
            <w:r>
              <w:rPr>
                <w:rFonts w:ascii="仿宋" w:eastAsia="仿宋" w:hAnsi="仿宋" w:cs="仿宋" w:hint="eastAsia"/>
                <w:color w:val="000000"/>
                <w:kern w:val="0"/>
                <w:sz w:val="24"/>
                <w:lang w:bidi="ar"/>
              </w:rPr>
              <w:t>耳机TAT3739至尊舒适款</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5A267"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中山市火炬开发区沙边路</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43B29"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30</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E6366"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proofErr w:type="gramStart"/>
            <w:r>
              <w:rPr>
                <w:rFonts w:ascii="仿宋" w:eastAsia="仿宋" w:hAnsi="仿宋" w:cs="仿宋" w:hint="eastAsia"/>
                <w:color w:val="000000"/>
                <w:kern w:val="0"/>
                <w:sz w:val="24"/>
                <w:lang w:bidi="ar"/>
              </w:rPr>
              <w:t>个</w:t>
            </w:r>
            <w:proofErr w:type="gramEnd"/>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7E8D1" w14:textId="77777777" w:rsidR="00492F1C" w:rsidRDefault="00492F1C">
            <w:pPr>
              <w:widowControl/>
              <w:spacing w:line="360" w:lineRule="exact"/>
              <w:jc w:val="center"/>
              <w:textAlignment w:val="center"/>
              <w:rPr>
                <w:rFonts w:ascii="仿宋" w:eastAsia="仿宋" w:hAnsi="仿宋" w:cs="仿宋"/>
                <w:color w:val="000000"/>
                <w:kern w:val="0"/>
                <w:sz w:val="24"/>
                <w:lang w:bidi="ar"/>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B6C93" w14:textId="77777777" w:rsidR="00492F1C" w:rsidRDefault="00492F1C">
            <w:pPr>
              <w:widowControl/>
              <w:spacing w:line="360" w:lineRule="exact"/>
              <w:jc w:val="center"/>
              <w:textAlignment w:val="center"/>
              <w:rPr>
                <w:rFonts w:ascii="仿宋" w:eastAsia="仿宋" w:hAnsi="仿宋" w:cs="仿宋"/>
                <w:color w:val="000000"/>
                <w:kern w:val="0"/>
                <w:sz w:val="24"/>
                <w:lang w:bidi="ar"/>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11B4C" w14:textId="77777777" w:rsidR="00492F1C" w:rsidRDefault="00492F1C">
            <w:pPr>
              <w:widowControl/>
              <w:spacing w:line="360" w:lineRule="exact"/>
              <w:jc w:val="center"/>
              <w:textAlignment w:val="center"/>
              <w:rPr>
                <w:rFonts w:ascii="仿宋" w:eastAsia="仿宋" w:hAnsi="仿宋" w:cs="仿宋"/>
                <w:color w:val="000000"/>
                <w:kern w:val="0"/>
                <w:sz w:val="24"/>
                <w:lang w:bidi="ar"/>
              </w:rPr>
            </w:pPr>
          </w:p>
        </w:tc>
      </w:tr>
      <w:tr w:rsidR="00492F1C" w14:paraId="3772CCC2" w14:textId="77777777">
        <w:trPr>
          <w:trHeight w:val="2056"/>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68765"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w:t>
            </w:r>
          </w:p>
        </w:tc>
        <w:tc>
          <w:tcPr>
            <w:tcW w:w="2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5188B"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德化旅行茶具便携式紫砂旅行快客杯套装一壶四杯朱红（远山款）规格：8件</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B40B9"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sz w:val="24"/>
              </w:rPr>
              <w:t>湛江市遂溪县黄略镇南坡村</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EC3D7"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400</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BBF48" w14:textId="77777777" w:rsidR="00492F1C" w:rsidRDefault="00000000">
            <w:pPr>
              <w:widowControl/>
              <w:spacing w:line="360" w:lineRule="exact"/>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套</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6257D"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noProof/>
                <w:color w:val="000000"/>
                <w:kern w:val="0"/>
                <w:sz w:val="24"/>
                <w:lang w:bidi="ar"/>
              </w:rPr>
              <w:drawing>
                <wp:anchor distT="0" distB="0" distL="114300" distR="114300" simplePos="0" relativeHeight="251668480" behindDoc="0" locked="0" layoutInCell="1" allowOverlap="1" wp14:anchorId="435603B1" wp14:editId="55D88620">
                  <wp:simplePos x="0" y="0"/>
                  <wp:positionH relativeFrom="column">
                    <wp:posOffset>-6985</wp:posOffset>
                  </wp:positionH>
                  <wp:positionV relativeFrom="paragraph">
                    <wp:posOffset>1905</wp:posOffset>
                  </wp:positionV>
                  <wp:extent cx="1111250" cy="1309370"/>
                  <wp:effectExtent l="0" t="0" r="12700" b="5080"/>
                  <wp:wrapNone/>
                  <wp:docPr id="8" name="图片 8" descr="40496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04964422"/>
                          <pic:cNvPicPr>
                            <a:picLocks noChangeAspect="1"/>
                          </pic:cNvPicPr>
                        </pic:nvPicPr>
                        <pic:blipFill>
                          <a:blip r:embed="rId11"/>
                          <a:stretch>
                            <a:fillRect/>
                          </a:stretch>
                        </pic:blipFill>
                        <pic:spPr>
                          <a:xfrm>
                            <a:off x="0" y="0"/>
                            <a:ext cx="1111250" cy="1309370"/>
                          </a:xfrm>
                          <a:prstGeom prst="rect">
                            <a:avLst/>
                          </a:prstGeom>
                        </pic:spPr>
                      </pic:pic>
                    </a:graphicData>
                  </a:graphic>
                </wp:anchor>
              </w:drawing>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921D2" w14:textId="77777777" w:rsidR="00492F1C" w:rsidRDefault="00492F1C">
            <w:pPr>
              <w:widowControl/>
              <w:spacing w:line="360" w:lineRule="exact"/>
              <w:jc w:val="center"/>
              <w:textAlignment w:val="center"/>
              <w:rPr>
                <w:rFonts w:ascii="仿宋" w:eastAsia="仿宋" w:hAnsi="仿宋" w:cs="仿宋"/>
                <w:color w:val="000000"/>
                <w:kern w:val="0"/>
                <w:sz w:val="24"/>
                <w:lang w:bidi="ar"/>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36768" w14:textId="77777777" w:rsidR="00492F1C" w:rsidRDefault="00492F1C">
            <w:pPr>
              <w:widowControl/>
              <w:spacing w:line="360" w:lineRule="exact"/>
              <w:jc w:val="center"/>
              <w:textAlignment w:val="center"/>
              <w:rPr>
                <w:rFonts w:ascii="仿宋" w:eastAsia="仿宋" w:hAnsi="仿宋" w:cs="仿宋"/>
                <w:color w:val="000000"/>
                <w:kern w:val="0"/>
                <w:sz w:val="24"/>
                <w:lang w:bidi="ar"/>
              </w:rPr>
            </w:pPr>
          </w:p>
        </w:tc>
      </w:tr>
      <w:tr w:rsidR="00492F1C" w14:paraId="691EC331" w14:textId="77777777">
        <w:trPr>
          <w:trHeight w:val="746"/>
        </w:trPr>
        <w:tc>
          <w:tcPr>
            <w:tcW w:w="751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A260F5C" w14:textId="77777777" w:rsidR="00492F1C" w:rsidRDefault="00000000">
            <w:pPr>
              <w:widowControl/>
              <w:spacing w:line="360" w:lineRule="exact"/>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项目总价</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2810F1" w14:textId="77777777" w:rsidR="00492F1C" w:rsidRDefault="00492F1C">
            <w:pPr>
              <w:widowControl/>
              <w:spacing w:line="360" w:lineRule="exact"/>
              <w:jc w:val="center"/>
              <w:textAlignment w:val="center"/>
              <w:rPr>
                <w:rFonts w:ascii="仿宋" w:eastAsia="仿宋" w:hAnsi="仿宋" w:cs="仿宋"/>
                <w:color w:val="000000"/>
                <w:kern w:val="0"/>
                <w:sz w:val="24"/>
                <w:lang w:bidi="ar"/>
              </w:rPr>
            </w:pPr>
          </w:p>
        </w:tc>
      </w:tr>
    </w:tbl>
    <w:p w14:paraId="5C33203E"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3068C483"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3E47B533"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5FFF36AC"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5CE159D2" w14:textId="77777777" w:rsidR="00492F1C" w:rsidRDefault="00000000">
      <w:pPr>
        <w:widowControl/>
        <w:tabs>
          <w:tab w:val="left" w:pos="504"/>
          <w:tab w:val="left" w:pos="840"/>
        </w:tabs>
        <w:spacing w:line="560" w:lineRule="exact"/>
        <w:jc w:val="center"/>
        <w:rPr>
          <w:rFonts w:ascii="黑体" w:eastAsia="黑体" w:hAnsi="黑体" w:cs="黑体"/>
          <w:sz w:val="32"/>
          <w:szCs w:val="32"/>
        </w:rPr>
      </w:pPr>
      <w:r>
        <w:rPr>
          <w:rFonts w:ascii="黑体" w:eastAsia="黑体" w:hAnsi="黑体" w:cs="黑体" w:hint="eastAsia"/>
          <w:sz w:val="32"/>
          <w:szCs w:val="32"/>
        </w:rPr>
        <w:lastRenderedPageBreak/>
        <w:t>5、营业执照</w:t>
      </w:r>
    </w:p>
    <w:p w14:paraId="4C3FB85C"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439090EA"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1C1445A4"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50C055E1"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7DAB8681"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3854070A"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0A9ECDFF"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09516E6E"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14062DAF"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4C133D22"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191D21C9"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0DA5ED18"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318579BA"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689B9D66"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34F2412D"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4CBB1D22"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41598DA0"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239AF8A9"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0B423474"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05E2FD71" w14:textId="77777777" w:rsidR="00492F1C" w:rsidRDefault="00492F1C">
      <w:pPr>
        <w:widowControl/>
        <w:tabs>
          <w:tab w:val="left" w:pos="504"/>
          <w:tab w:val="left" w:pos="840"/>
        </w:tabs>
        <w:spacing w:line="560" w:lineRule="exact"/>
        <w:jc w:val="center"/>
        <w:rPr>
          <w:rFonts w:ascii="黑体" w:eastAsia="黑体" w:hAnsi="黑体" w:cs="黑体"/>
          <w:sz w:val="32"/>
          <w:szCs w:val="32"/>
        </w:rPr>
      </w:pPr>
    </w:p>
    <w:p w14:paraId="70218D79" w14:textId="77777777" w:rsidR="00492F1C" w:rsidRDefault="00492F1C"/>
    <w:sectPr w:rsidR="00492F1C">
      <w:pgSz w:w="11906" w:h="16838"/>
      <w:pgMar w:top="1440" w:right="1463" w:bottom="1440" w:left="1463" w:header="851" w:footer="992" w:gutter="0"/>
      <w:cols w:space="0"/>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1511D" w14:textId="77777777" w:rsidR="00C34FA6" w:rsidRDefault="00C34FA6" w:rsidP="00005771">
      <w:r>
        <w:separator/>
      </w:r>
    </w:p>
  </w:endnote>
  <w:endnote w:type="continuationSeparator" w:id="0">
    <w:p w14:paraId="3EA5A69F" w14:textId="77777777" w:rsidR="00C34FA6" w:rsidRDefault="00C34FA6" w:rsidP="00005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auto"/>
    <w:pitch w:val="default"/>
    <w:sig w:usb0="00000000" w:usb1="00000000" w:usb2="00000000" w:usb3="00000000" w:csb0="00040000" w:csb1="00000000"/>
  </w:font>
  <w:font w:name="方正小标宋简体">
    <w:altName w:val="微软雅黑"/>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45767" w14:textId="77777777" w:rsidR="00C34FA6" w:rsidRDefault="00C34FA6" w:rsidP="00005771">
      <w:r>
        <w:separator/>
      </w:r>
    </w:p>
  </w:footnote>
  <w:footnote w:type="continuationSeparator" w:id="0">
    <w:p w14:paraId="661C7F4D" w14:textId="77777777" w:rsidR="00C34FA6" w:rsidRDefault="00C34FA6" w:rsidP="000057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drawingGridVerticalSpacing w:val="159"/>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D4B2187"/>
    <w:rsid w:val="DCFFF7F6"/>
    <w:rsid w:val="F32AEE99"/>
    <w:rsid w:val="FD580628"/>
    <w:rsid w:val="FFEF0CFA"/>
    <w:rsid w:val="00005771"/>
    <w:rsid w:val="00492F1C"/>
    <w:rsid w:val="00663BAC"/>
    <w:rsid w:val="00C34FA6"/>
    <w:rsid w:val="00D361AF"/>
    <w:rsid w:val="0347484C"/>
    <w:rsid w:val="04CF4330"/>
    <w:rsid w:val="05752767"/>
    <w:rsid w:val="07D9374B"/>
    <w:rsid w:val="09F675FA"/>
    <w:rsid w:val="0A1E15F0"/>
    <w:rsid w:val="10EC397D"/>
    <w:rsid w:val="150B190A"/>
    <w:rsid w:val="151F2EA4"/>
    <w:rsid w:val="1A13442E"/>
    <w:rsid w:val="1C137491"/>
    <w:rsid w:val="23E79561"/>
    <w:rsid w:val="29F75DE8"/>
    <w:rsid w:val="2CA064A4"/>
    <w:rsid w:val="2D4B2187"/>
    <w:rsid w:val="2DCB7D66"/>
    <w:rsid w:val="374F2DBA"/>
    <w:rsid w:val="42824767"/>
    <w:rsid w:val="435E4118"/>
    <w:rsid w:val="4BC502E3"/>
    <w:rsid w:val="4FB79760"/>
    <w:rsid w:val="581A08BA"/>
    <w:rsid w:val="5BE95351"/>
    <w:rsid w:val="5C0D0948"/>
    <w:rsid w:val="5D69316D"/>
    <w:rsid w:val="5DCE6939"/>
    <w:rsid w:val="635E5B69"/>
    <w:rsid w:val="65680173"/>
    <w:rsid w:val="66E26BBF"/>
    <w:rsid w:val="6D5D0E86"/>
    <w:rsid w:val="6F7F2CAE"/>
    <w:rsid w:val="716441C3"/>
    <w:rsid w:val="72790BF1"/>
    <w:rsid w:val="73093D0B"/>
    <w:rsid w:val="78A1591C"/>
    <w:rsid w:val="799C4648"/>
    <w:rsid w:val="7EFFEFBD"/>
    <w:rsid w:val="7FFF0C13"/>
    <w:rsid w:val="9AA73345"/>
    <w:rsid w:val="9DBF1D5C"/>
    <w:rsid w:val="AF956583"/>
    <w:rsid w:val="BAFD50AC"/>
    <w:rsid w:val="BF9EB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072106"/>
  <w15:docId w15:val="{36674D5E-902A-4C24-AB64-CF018F82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jc w:val="left"/>
      <w:outlineLvl w:val="0"/>
    </w:pPr>
    <w:rPr>
      <w:rFonts w:ascii="宋体" w:eastAsia="宋体" w:hAnsi="宋体" w:cs="Times New Roman" w:hint="eastAsia"/>
      <w:kern w:val="44"/>
      <w:sz w:val="24"/>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ind w:left="720"/>
      <w:jc w:val="left"/>
    </w:pPr>
    <w:rPr>
      <w:kern w:val="0"/>
      <w:szCs w:val="20"/>
    </w:rPr>
  </w:style>
  <w:style w:type="paragraph" w:styleId="a4">
    <w:name w:val="Normal (Web)"/>
    <w:basedOn w:val="a"/>
    <w:qFormat/>
    <w:pPr>
      <w:jc w:val="left"/>
    </w:pPr>
    <w:rPr>
      <w:rFonts w:cs="Times New Roman"/>
      <w:kern w:val="0"/>
      <w:sz w:val="24"/>
    </w:rPr>
  </w:style>
  <w:style w:type="paragraph" w:styleId="a5">
    <w:name w:val="header"/>
    <w:basedOn w:val="a"/>
    <w:link w:val="a6"/>
    <w:rsid w:val="00005771"/>
    <w:pPr>
      <w:tabs>
        <w:tab w:val="center" w:pos="4153"/>
        <w:tab w:val="right" w:pos="8306"/>
      </w:tabs>
      <w:snapToGrid w:val="0"/>
      <w:jc w:val="center"/>
    </w:pPr>
    <w:rPr>
      <w:sz w:val="18"/>
      <w:szCs w:val="18"/>
    </w:rPr>
  </w:style>
  <w:style w:type="character" w:customStyle="1" w:styleId="a6">
    <w:name w:val="页眉 字符"/>
    <w:basedOn w:val="a0"/>
    <w:link w:val="a5"/>
    <w:rsid w:val="00005771"/>
    <w:rPr>
      <w:rFonts w:asciiTheme="minorHAnsi" w:eastAsiaTheme="minorEastAsia" w:hAnsiTheme="minorHAnsi" w:cstheme="minorBidi"/>
      <w:kern w:val="2"/>
      <w:sz w:val="18"/>
      <w:szCs w:val="18"/>
    </w:rPr>
  </w:style>
  <w:style w:type="paragraph" w:styleId="a7">
    <w:name w:val="footer"/>
    <w:basedOn w:val="a"/>
    <w:link w:val="a8"/>
    <w:rsid w:val="00005771"/>
    <w:pPr>
      <w:tabs>
        <w:tab w:val="center" w:pos="4153"/>
        <w:tab w:val="right" w:pos="8306"/>
      </w:tabs>
      <w:snapToGrid w:val="0"/>
      <w:jc w:val="left"/>
    </w:pPr>
    <w:rPr>
      <w:sz w:val="18"/>
      <w:szCs w:val="18"/>
    </w:rPr>
  </w:style>
  <w:style w:type="character" w:customStyle="1" w:styleId="a8">
    <w:name w:val="页脚 字符"/>
    <w:basedOn w:val="a0"/>
    <w:link w:val="a7"/>
    <w:rsid w:val="0000577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579</Words>
  <Characters>3303</Characters>
  <Application>Microsoft Office Word</Application>
  <DocSecurity>0</DocSecurity>
  <Lines>27</Lines>
  <Paragraphs>7</Paragraphs>
  <ScaleCrop>false</ScaleCrop>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徐药师</dc:creator>
  <cp:lastModifiedBy>生 赖</cp:lastModifiedBy>
  <cp:revision>2</cp:revision>
  <cp:lastPrinted>2021-07-15T03:30:00Z</cp:lastPrinted>
  <dcterms:created xsi:type="dcterms:W3CDTF">2024-07-04T02:34:00Z</dcterms:created>
  <dcterms:modified xsi:type="dcterms:W3CDTF">2024-07-04T02:34:00Z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ies>
</file>