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360" w:lineRule="auto"/>
        <w:jc w:val="center"/>
        <w:rPr>
          <w:rFonts w:ascii="黑体" w:hAnsi="黑体" w:eastAsia="黑体" w:cs="黑体"/>
          <w:bCs/>
          <w:sz w:val="44"/>
          <w:szCs w:val="44"/>
        </w:rPr>
      </w:pPr>
      <w:bookmarkStart w:id="0" w:name="_GoBack"/>
      <w:bookmarkEnd w:id="0"/>
      <w:r>
        <w:rPr>
          <w:rFonts w:hint="eastAsia" w:ascii="黑体" w:hAnsi="黑体" w:eastAsia="黑体" w:cs="黑体"/>
          <w:bCs/>
          <w:sz w:val="44"/>
          <w:szCs w:val="44"/>
          <w:lang w:val="en-US" w:eastAsia="zh-CN"/>
        </w:rPr>
        <w:t>中山市</w:t>
      </w:r>
      <w:r>
        <w:rPr>
          <w:rFonts w:hint="eastAsia" w:ascii="黑体" w:hAnsi="黑体" w:eastAsia="黑体" w:cs="黑体"/>
          <w:bCs/>
          <w:sz w:val="44"/>
          <w:szCs w:val="44"/>
        </w:rPr>
        <w:t>退役军人</w:t>
      </w:r>
      <w:r>
        <w:rPr>
          <w:rFonts w:hint="eastAsia" w:ascii="黑体" w:hAnsi="黑体" w:eastAsia="黑体" w:cs="黑体"/>
          <w:bCs/>
          <w:sz w:val="44"/>
          <w:szCs w:val="44"/>
          <w:lang w:val="en-US" w:eastAsia="zh-CN"/>
        </w:rPr>
        <w:t>第一届（农行杯）</w:t>
      </w:r>
      <w:r>
        <w:rPr>
          <w:rFonts w:hint="eastAsia" w:ascii="黑体" w:hAnsi="黑体" w:eastAsia="黑体" w:cs="黑体"/>
          <w:bCs/>
          <w:sz w:val="44"/>
          <w:szCs w:val="44"/>
        </w:rPr>
        <w:t>创业大赛</w:t>
      </w:r>
    </w:p>
    <w:p>
      <w:pPr>
        <w:widowControl/>
        <w:numPr>
          <w:ilvl w:val="-1"/>
          <w:numId w:val="0"/>
        </w:numPr>
        <w:adjustRightInd w:val="0"/>
        <w:spacing w:line="360" w:lineRule="auto"/>
        <w:jc w:val="center"/>
        <w:rPr>
          <w:rFonts w:hint="eastAsia" w:ascii="黑体" w:hAnsi="黑体" w:eastAsia="黑体" w:cs="黑体"/>
          <w:bCs/>
          <w:sz w:val="44"/>
          <w:szCs w:val="44"/>
          <w:lang w:val="en-US" w:eastAsia="zh-CN"/>
        </w:rPr>
      </w:pPr>
      <w:r>
        <w:rPr>
          <w:rFonts w:hint="eastAsia" w:ascii="黑体" w:hAnsi="黑体" w:eastAsia="黑体" w:cs="黑体"/>
          <w:bCs/>
          <w:sz w:val="44"/>
          <w:szCs w:val="44"/>
          <w:lang w:val="en-US" w:eastAsia="zh-CN"/>
        </w:rPr>
        <w:t>参赛承诺书</w:t>
      </w:r>
    </w:p>
    <w:p>
      <w:pPr>
        <w:widowControl/>
        <w:numPr>
          <w:ilvl w:val="-1"/>
          <w:numId w:val="0"/>
        </w:numPr>
        <w:adjustRightInd w:val="0"/>
        <w:spacing w:line="480" w:lineRule="exact"/>
        <w:jc w:val="center"/>
        <w:rPr>
          <w:rFonts w:hint="eastAsia" w:ascii="黑体" w:hAnsi="黑体" w:eastAsia="黑体" w:cs="黑体"/>
          <w:bCs/>
          <w:sz w:val="44"/>
          <w:szCs w:val="44"/>
          <w:lang w:val="en-US" w:eastAsia="zh-CN"/>
        </w:rPr>
      </w:pP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本人承诺参加本次报名之前，未曾作为项目或企业负责人参与并获得往届广东省退役军人创业大赛金银铜奖，往届全国退役军人创业创新大赛一、二、三等奖及优秀奖，亦没有相关法律规定不得从事企业经营的情况等。</w:t>
      </w:r>
    </w:p>
    <w:p>
      <w:pPr>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2.本人承诺本届大赛只报名参加一项单项赛事，不同时报名参加其它单项赛。</w:t>
      </w:r>
    </w:p>
    <w:p>
      <w:pPr>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3.本人承诺本次报名选择组别时，只根据项目实际情况，在行业赛和专项赛类别中选择其一，不兼报。</w:t>
      </w:r>
    </w:p>
    <w:p>
      <w:pPr>
        <w:ind w:firstLine="640"/>
        <w:rPr>
          <w:rFonts w:ascii="仿宋_GB2312" w:hAnsi="仿宋_GB2312" w:eastAsia="仿宋_GB2312" w:cs="仿宋_GB2312"/>
          <w:sz w:val="32"/>
          <w:szCs w:val="40"/>
        </w:rPr>
      </w:pPr>
      <w:r>
        <w:rPr>
          <w:rFonts w:hint="eastAsia" w:ascii="仿宋_GB2312" w:hAnsi="仿宋_GB2312" w:eastAsia="仿宋_GB2312" w:cs="仿宋_GB2312"/>
          <w:sz w:val="32"/>
          <w:szCs w:val="40"/>
        </w:rPr>
        <w:t>4.本人承诺所填报的报名信息及材料均合法且真实、准确及有效，不侵犯任何第三方的合法权益。</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本人已详细阅读以上条款，一旦发现存在违反上述承诺的失实或失信行为，不论处于大赛何种阶段或赛后，本人自愿承担取消参赛资格、撤销所有奖项、收回发放奖金、记入信用档案及其他相关法律责任。</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您是否同意遵守上述参赛承诺书内容？</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是</w:t>
      </w:r>
      <w:r>
        <w:rPr>
          <w:rFonts w:hint="eastAsia" w:ascii="仿宋_GB2312" w:hAnsi="仿宋_GB2312" w:eastAsia="仿宋_GB2312" w:cs="仿宋_GB2312"/>
          <w:sz w:val="32"/>
          <w:szCs w:val="40"/>
        </w:rPr>
        <w:sym w:font="Wingdings 2" w:char="00A3"/>
      </w:r>
      <w:r>
        <w:rPr>
          <w:rFonts w:hint="eastAsia" w:ascii="仿宋_GB2312" w:hAnsi="仿宋_GB2312" w:eastAsia="仿宋_GB2312" w:cs="仿宋_GB2312"/>
          <w:sz w:val="32"/>
          <w:szCs w:val="40"/>
        </w:rPr>
        <w:t xml:space="preserve">   否</w:t>
      </w:r>
      <w:r>
        <w:rPr>
          <w:rFonts w:hint="eastAsia" w:ascii="仿宋_GB2312" w:hAnsi="仿宋_GB2312" w:eastAsia="仿宋_GB2312" w:cs="仿宋_GB2312"/>
          <w:sz w:val="32"/>
          <w:szCs w:val="40"/>
        </w:rPr>
        <w:sym w:font="Wingdings 2" w:char="00A3"/>
      </w:r>
      <w:r>
        <w:rPr>
          <w:rFonts w:hint="eastAsia" w:ascii="仿宋_GB2312" w:hAnsi="仿宋_GB2312" w:eastAsia="仿宋_GB2312" w:cs="仿宋_GB2312"/>
          <w:sz w:val="32"/>
          <w:szCs w:val="40"/>
        </w:rPr>
        <w:t xml:space="preserve"> </w:t>
      </w:r>
    </w:p>
    <w:p>
      <w:pPr>
        <w:ind w:firstLine="5120" w:firstLineChars="1600"/>
        <w:jc w:val="left"/>
        <w:rPr>
          <w:rFonts w:ascii="仿宋_GB2312" w:hAnsi="仿宋_GB2312" w:eastAsia="仿宋_GB2312" w:cs="仿宋_GB2312"/>
          <w:sz w:val="32"/>
          <w:szCs w:val="40"/>
        </w:rPr>
      </w:pPr>
      <w:r>
        <w:rPr>
          <w:rFonts w:hint="eastAsia" w:ascii="仿宋_GB2312" w:hAnsi="仿宋_GB2312" w:eastAsia="仿宋_GB2312" w:cs="仿宋_GB2312"/>
          <w:sz w:val="32"/>
          <w:szCs w:val="40"/>
        </w:rPr>
        <w:t>签 名：</w:t>
      </w:r>
    </w:p>
    <w:p>
      <w:pPr>
        <w:ind w:firstLine="5120" w:firstLineChars="1600"/>
        <w:jc w:val="left"/>
        <w:rPr>
          <w:b/>
          <w:bCs/>
        </w:rPr>
      </w:pPr>
      <w:r>
        <w:rPr>
          <w:rFonts w:hint="eastAsia" w:ascii="仿宋_GB2312" w:hAnsi="仿宋_GB2312" w:eastAsia="仿宋_GB2312" w:cs="仿宋_GB2312"/>
          <w:sz w:val="32"/>
          <w:szCs w:val="40"/>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67B19"/>
    <w:rsid w:val="07935D4B"/>
    <w:rsid w:val="10B807AC"/>
    <w:rsid w:val="36967B19"/>
    <w:rsid w:val="386D5945"/>
    <w:rsid w:val="456E2BE1"/>
    <w:rsid w:val="60E358F3"/>
    <w:rsid w:val="6FFC1936"/>
    <w:rsid w:val="738B5AA4"/>
    <w:rsid w:val="7DC82017"/>
    <w:rsid w:val="7E5B77ED"/>
    <w:rsid w:val="7FAE4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2021-07-07T08:47:00Z</dcterms:created>
  <dc:creator>cjinshan</dc:creator>
  <cp:lastModifiedBy>cjinshan</cp:lastModifiedBy>
  <dcterms:modified xsi:type="dcterms:W3CDTF">2021-07-15T08:49:34Z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1A770023BFFA41698F2D67860B6D738D</vt:lpwstr>
  </property>
</Properties>
</file>