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bookmarkStart w:id="12" w:name="_GoBack"/>
      <w:bookmarkEnd w:id="12"/>
      <w:r>
        <w:rPr>
          <w:rFonts w:hint="eastAsia"/>
          <w:color w:val="000000"/>
        </w:rPr>
        <w:t>三、投标文件格式</w:t>
      </w:r>
    </w:p>
    <w:p>
      <w:pPr>
        <w:pStyle w:val="3"/>
        <w:spacing w:before="120" w:after="120"/>
        <w:jc w:val="center"/>
        <w:rPr>
          <w:color w:val="000000"/>
        </w:rPr>
      </w:pPr>
      <w:bookmarkStart w:id="0" w:name="_Toc517502637"/>
      <w:bookmarkStart w:id="1" w:name="_Toc118799878"/>
      <w:bookmarkStart w:id="2" w:name="_Toc518485838"/>
      <w:bookmarkStart w:id="3" w:name="_Toc12118375"/>
      <w:r>
        <w:rPr>
          <w:color w:val="000000"/>
        </w:rPr>
        <w:br w:type="page"/>
      </w:r>
      <w:r>
        <w:rPr>
          <w:rFonts w:hint="eastAsia"/>
          <w:color w:val="000000"/>
        </w:rPr>
        <w:t>1、投标函</w:t>
      </w:r>
      <w:bookmarkEnd w:id="0"/>
      <w:bookmarkEnd w:id="1"/>
      <w:bookmarkEnd w:id="2"/>
      <w:bookmarkEnd w:id="3"/>
    </w:p>
    <w:p>
      <w:pPr>
        <w:spacing w:line="440" w:lineRule="exact"/>
        <w:ind w:left="748" w:hanging="748"/>
        <w:rPr>
          <w:rFonts w:ascii="宋体" w:hAnsi="宋体"/>
          <w:color w:val="000000"/>
          <w:szCs w:val="21"/>
        </w:rPr>
      </w:pPr>
      <w:bookmarkStart w:id="4" w:name="_Toc72860202"/>
      <w:bookmarkStart w:id="5" w:name="_Toc118799889"/>
      <w:r>
        <w:rPr>
          <w:rFonts w:hint="eastAsia" w:ascii="宋体" w:hAnsi="宋体"/>
          <w:color w:val="000000"/>
          <w:szCs w:val="21"/>
        </w:rPr>
        <w:t>致：</w:t>
      </w:r>
      <w:bookmarkEnd w:id="4"/>
      <w:r>
        <w:rPr>
          <w:rFonts w:hint="eastAsia" w:ascii="宋体" w:hAnsi="宋体"/>
          <w:color w:val="000000"/>
          <w:szCs w:val="21"/>
        </w:rPr>
        <w:t>中山市</w:t>
      </w:r>
      <w:r>
        <w:rPr>
          <w:rFonts w:hint="eastAsia" w:ascii="宋体" w:hAnsi="宋体"/>
          <w:color w:val="000000"/>
          <w:szCs w:val="21"/>
          <w:lang w:eastAsia="zh-CN"/>
        </w:rPr>
        <w:t>退役</w:t>
      </w:r>
      <w:r>
        <w:rPr>
          <w:rFonts w:hint="eastAsia" w:ascii="宋体" w:hAnsi="宋体"/>
          <w:color w:val="000000"/>
          <w:szCs w:val="21"/>
        </w:rPr>
        <w:t>军人</w:t>
      </w:r>
      <w:r>
        <w:rPr>
          <w:rFonts w:hint="eastAsia" w:ascii="宋体" w:hAnsi="宋体"/>
          <w:color w:val="000000"/>
          <w:szCs w:val="21"/>
          <w:lang w:eastAsia="zh-CN"/>
        </w:rPr>
        <w:t>事务局</w:t>
      </w:r>
      <w:r>
        <w:rPr>
          <w:rFonts w:hint="eastAsia" w:ascii="宋体" w:hAnsi="宋体"/>
          <w:color w:val="000000"/>
          <w:szCs w:val="21"/>
        </w:rPr>
        <w:t>机房</w:t>
      </w:r>
    </w:p>
    <w:p>
      <w:pPr>
        <w:spacing w:line="440" w:lineRule="exact"/>
        <w:ind w:firstLine="500" w:firstLineChars="200"/>
        <w:rPr>
          <w:rFonts w:hint="eastAsia" w:ascii="宋体" w:hAnsi="宋体"/>
          <w:color w:val="000000"/>
          <w:szCs w:val="21"/>
        </w:rPr>
      </w:pPr>
      <w:r>
        <w:rPr>
          <w:rFonts w:hint="eastAsia" w:ascii="宋体" w:hAnsi="宋体"/>
          <w:color w:val="000000"/>
          <w:spacing w:val="20"/>
          <w:szCs w:val="21"/>
        </w:rPr>
        <w:t>我方收到贵方关于</w:t>
      </w:r>
      <w:r>
        <w:rPr>
          <w:rFonts w:hint="eastAsia" w:ascii="宋体" w:hAnsi="宋体" w:cs="Arial"/>
          <w:b/>
          <w:color w:val="000000"/>
          <w:szCs w:val="21"/>
        </w:rPr>
        <w:t>中山市</w:t>
      </w:r>
      <w:r>
        <w:rPr>
          <w:rFonts w:hint="eastAsia" w:ascii="宋体" w:hAnsi="宋体" w:cs="Arial"/>
          <w:b/>
          <w:color w:val="000000"/>
          <w:szCs w:val="21"/>
          <w:lang w:eastAsia="zh-CN"/>
        </w:rPr>
        <w:t>退役</w:t>
      </w:r>
      <w:r>
        <w:rPr>
          <w:rFonts w:hint="eastAsia" w:ascii="宋体" w:hAnsi="宋体" w:cs="Arial"/>
          <w:b/>
          <w:color w:val="000000"/>
          <w:szCs w:val="21"/>
        </w:rPr>
        <w:t>军人</w:t>
      </w:r>
      <w:r>
        <w:rPr>
          <w:rFonts w:hint="eastAsia" w:ascii="宋体" w:hAnsi="宋体" w:cs="Arial"/>
          <w:b/>
          <w:color w:val="000000"/>
          <w:szCs w:val="21"/>
          <w:lang w:eastAsia="zh-CN"/>
        </w:rPr>
        <w:t>事务局</w:t>
      </w:r>
      <w:r>
        <w:rPr>
          <w:rFonts w:hint="eastAsia" w:ascii="宋体" w:hAnsi="宋体" w:cs="Arial"/>
          <w:b/>
          <w:color w:val="000000"/>
          <w:szCs w:val="21"/>
        </w:rPr>
        <w:t>机房建设项目</w:t>
      </w:r>
      <w:r>
        <w:rPr>
          <w:rFonts w:hint="eastAsia" w:ascii="宋体" w:hAnsi="宋体"/>
          <w:color w:val="000000"/>
          <w:spacing w:val="20"/>
          <w:szCs w:val="21"/>
        </w:rPr>
        <w:t>的招标文件，</w:t>
      </w:r>
      <w:r>
        <w:rPr>
          <w:rFonts w:hint="eastAsia" w:ascii="宋体" w:hAnsi="宋体"/>
          <w:color w:val="000000"/>
          <w:szCs w:val="21"/>
        </w:rPr>
        <w:t>我方完全理解招标文件的所有内容，现决定投标本项目，据此我方承诺如下：</w:t>
      </w:r>
    </w:p>
    <w:p>
      <w:pPr>
        <w:numPr>
          <w:ilvl w:val="1"/>
          <w:numId w:val="1"/>
        </w:numPr>
        <w:tabs>
          <w:tab w:val="left" w:pos="426"/>
          <w:tab w:val="clear" w:pos="510"/>
        </w:tabs>
        <w:spacing w:line="460" w:lineRule="exact"/>
        <w:ind w:left="426" w:hanging="426"/>
        <w:rPr>
          <w:rFonts w:hint="eastAsia" w:ascii="宋体" w:hAnsi="宋体"/>
          <w:color w:val="000000"/>
          <w:szCs w:val="21"/>
        </w:rPr>
      </w:pPr>
      <w:r>
        <w:rPr>
          <w:rFonts w:hint="eastAsia" w:ascii="宋体" w:hAnsi="宋体"/>
          <w:color w:val="000000"/>
          <w:szCs w:val="21"/>
        </w:rPr>
        <w:t>我方的投标文件在投标截止日后90天（日历天）内保持有效，如中标，有效期将延至本项目《采购合同》执行期满日为止。</w:t>
      </w:r>
    </w:p>
    <w:p>
      <w:pPr>
        <w:numPr>
          <w:ilvl w:val="1"/>
          <w:numId w:val="1"/>
        </w:numPr>
        <w:tabs>
          <w:tab w:val="left" w:pos="426"/>
          <w:tab w:val="clear" w:pos="510"/>
        </w:tabs>
        <w:spacing w:line="460" w:lineRule="exact"/>
        <w:ind w:left="426" w:hanging="426"/>
        <w:rPr>
          <w:rFonts w:hint="eastAsia" w:ascii="宋体" w:hAnsi="宋体"/>
          <w:color w:val="000000"/>
          <w:szCs w:val="21"/>
        </w:rPr>
      </w:pPr>
      <w:r>
        <w:rPr>
          <w:rFonts w:ascii="宋体" w:hAnsi="宋体"/>
          <w:color w:val="000000"/>
          <w:szCs w:val="21"/>
        </w:rPr>
        <w:t>我方在参与投标前已仔细研究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olor w:val="000000"/>
          <w:szCs w:val="21"/>
        </w:rPr>
        <w:t>利</w:t>
      </w:r>
      <w:r>
        <w:rPr>
          <w:rFonts w:ascii="宋体" w:hAnsi="宋体"/>
          <w:color w:val="000000"/>
          <w:szCs w:val="21"/>
        </w:rPr>
        <w:t>。</w:t>
      </w:r>
    </w:p>
    <w:p>
      <w:pPr>
        <w:numPr>
          <w:ilvl w:val="1"/>
          <w:numId w:val="1"/>
        </w:numPr>
        <w:tabs>
          <w:tab w:val="left" w:pos="426"/>
          <w:tab w:val="clear" w:pos="510"/>
        </w:tabs>
        <w:spacing w:line="460" w:lineRule="exact"/>
        <w:ind w:left="426" w:hanging="426"/>
        <w:rPr>
          <w:rFonts w:hint="eastAsia" w:ascii="宋体" w:hAnsi="宋体"/>
          <w:color w:val="000000"/>
          <w:szCs w:val="21"/>
        </w:rPr>
      </w:pPr>
      <w:r>
        <w:rPr>
          <w:rFonts w:hint="eastAsia" w:ascii="宋体" w:hAnsi="宋体"/>
          <w:color w:val="000000"/>
          <w:szCs w:val="21"/>
        </w:rPr>
        <w:t>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pPr>
        <w:numPr>
          <w:ilvl w:val="1"/>
          <w:numId w:val="1"/>
        </w:numPr>
        <w:tabs>
          <w:tab w:val="left" w:pos="426"/>
          <w:tab w:val="clear" w:pos="510"/>
        </w:tabs>
        <w:spacing w:line="460" w:lineRule="exact"/>
        <w:ind w:left="426" w:hanging="426"/>
        <w:rPr>
          <w:rFonts w:hint="eastAsia" w:ascii="宋体" w:hAnsi="宋体"/>
          <w:color w:val="000000"/>
          <w:szCs w:val="21"/>
        </w:rPr>
      </w:pPr>
      <w:r>
        <w:rPr>
          <w:rFonts w:hint="eastAsia" w:ascii="宋体" w:hAnsi="宋体" w:cs="Arial"/>
          <w:color w:val="000000"/>
        </w:rPr>
        <w:t>投标人同意提供按照贵方可能要求的与我方投标有关的一切数据或资料</w:t>
      </w:r>
      <w:r>
        <w:rPr>
          <w:rFonts w:hint="eastAsia" w:ascii="宋体" w:hAnsi="宋体" w:cs="Arial"/>
          <w:color w:val="000000"/>
          <w:lang w:eastAsia="zh-CN"/>
        </w:rPr>
        <w:t>。</w:t>
      </w:r>
    </w:p>
    <w:p>
      <w:pPr>
        <w:numPr>
          <w:ilvl w:val="1"/>
          <w:numId w:val="1"/>
        </w:numPr>
        <w:tabs>
          <w:tab w:val="left" w:pos="426"/>
          <w:tab w:val="clear" w:pos="510"/>
        </w:tabs>
        <w:spacing w:line="460" w:lineRule="exact"/>
        <w:ind w:left="426" w:hanging="426"/>
        <w:rPr>
          <w:rFonts w:hint="eastAsia" w:ascii="宋体" w:hAnsi="宋体"/>
          <w:color w:val="000000"/>
          <w:szCs w:val="21"/>
        </w:rPr>
      </w:pPr>
      <w:r>
        <w:rPr>
          <w:rFonts w:hint="eastAsia" w:ascii="宋体" w:hAnsi="宋体"/>
          <w:color w:val="000000"/>
          <w:szCs w:val="21"/>
        </w:rPr>
        <w:t>我方同意如在本项目开标后、投标有效期之内撤回投标的，贵方将不退还投标保证金（如有）。</w:t>
      </w:r>
    </w:p>
    <w:p>
      <w:pPr>
        <w:numPr>
          <w:ilvl w:val="1"/>
          <w:numId w:val="1"/>
        </w:numPr>
        <w:tabs>
          <w:tab w:val="left" w:pos="426"/>
          <w:tab w:val="clear" w:pos="510"/>
        </w:tabs>
        <w:spacing w:line="460" w:lineRule="exact"/>
        <w:ind w:left="426" w:hanging="426"/>
        <w:rPr>
          <w:rFonts w:hint="eastAsia" w:ascii="宋体" w:hAnsi="宋体"/>
          <w:color w:val="000000"/>
          <w:szCs w:val="21"/>
        </w:rPr>
      </w:pPr>
      <w:r>
        <w:rPr>
          <w:rFonts w:hint="eastAsia" w:ascii="宋体" w:hAnsi="宋体"/>
          <w:color w:val="000000"/>
          <w:szCs w:val="21"/>
        </w:rPr>
        <w:t>我方如果中标，保证履行投标文件中承诺的全部责任和义务，切实履行《采购合同》中的全部条款并按照《招标文件》的要求向贵司足额交纳招标代理服务费。</w:t>
      </w:r>
    </w:p>
    <w:p>
      <w:pPr>
        <w:numPr>
          <w:ilvl w:val="1"/>
          <w:numId w:val="1"/>
        </w:numPr>
        <w:tabs>
          <w:tab w:val="left" w:pos="426"/>
          <w:tab w:val="clear" w:pos="510"/>
        </w:tabs>
        <w:spacing w:line="460" w:lineRule="exact"/>
        <w:ind w:left="426" w:hanging="426"/>
        <w:rPr>
          <w:rFonts w:hint="eastAsia" w:ascii="宋体" w:hAnsi="宋体"/>
          <w:color w:val="000000"/>
          <w:szCs w:val="21"/>
        </w:rPr>
      </w:pPr>
      <w:r>
        <w:rPr>
          <w:rFonts w:hint="eastAsia" w:ascii="宋体" w:hAnsi="宋体"/>
          <w:color w:val="000000"/>
          <w:szCs w:val="21"/>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numPr>
          <w:ilvl w:val="1"/>
          <w:numId w:val="1"/>
        </w:numPr>
        <w:tabs>
          <w:tab w:val="left" w:pos="426"/>
          <w:tab w:val="clear" w:pos="510"/>
        </w:tabs>
        <w:spacing w:line="460" w:lineRule="exact"/>
        <w:ind w:left="426" w:hanging="426"/>
        <w:rPr>
          <w:rFonts w:ascii="宋体" w:hAnsi="宋体"/>
          <w:color w:val="000000"/>
          <w:szCs w:val="21"/>
        </w:rPr>
      </w:pPr>
      <w:r>
        <w:rPr>
          <w:rFonts w:hint="eastAsia" w:ascii="宋体" w:hAnsi="宋体"/>
          <w:color w:val="000000"/>
          <w:szCs w:val="21"/>
        </w:rPr>
        <w:t>与本投标有关的一切正式往来通讯请寄：</w:t>
      </w:r>
    </w:p>
    <w:p>
      <w:pPr>
        <w:tabs>
          <w:tab w:val="left" w:pos="2268"/>
        </w:tabs>
        <w:spacing w:line="460" w:lineRule="exact"/>
        <w:jc w:val="right"/>
        <w:rPr>
          <w:rFonts w:hint="eastAsia" w:ascii="宋体" w:hAnsi="宋体"/>
          <w:szCs w:val="21"/>
        </w:rPr>
      </w:pPr>
      <w:r>
        <w:rPr>
          <w:rFonts w:hint="eastAsia" w:ascii="宋体" w:hAnsi="宋体"/>
          <w:szCs w:val="21"/>
        </w:rPr>
        <w:t>投标人名称</w:t>
      </w:r>
      <w:r>
        <w:rPr>
          <w:rFonts w:hint="eastAsia" w:ascii="宋体" w:hAnsi="宋体"/>
        </w:rPr>
        <w:t>（</w:t>
      </w:r>
      <w:r>
        <w:rPr>
          <w:rFonts w:hint="eastAsia" w:ascii="宋体" w:hAnsi="宋体"/>
          <w:szCs w:val="21"/>
        </w:rPr>
        <w:t>并</w:t>
      </w:r>
      <w:r>
        <w:rPr>
          <w:rFonts w:hint="eastAsia" w:ascii="宋体" w:hAnsi="宋体"/>
        </w:rPr>
        <w:t>加盖公章）</w:t>
      </w:r>
      <w:r>
        <w:rPr>
          <w:rFonts w:hint="eastAsia" w:ascii="宋体" w:hAnsi="宋体"/>
          <w:szCs w:val="21"/>
        </w:rPr>
        <w:t>：</w:t>
      </w:r>
    </w:p>
    <w:p>
      <w:pPr>
        <w:tabs>
          <w:tab w:val="left" w:pos="2268"/>
        </w:tabs>
        <w:spacing w:line="460" w:lineRule="exact"/>
        <w:jc w:val="right"/>
        <w:rPr>
          <w:rFonts w:hint="eastAsia" w:ascii="宋体" w:hAnsi="宋体"/>
          <w:szCs w:val="21"/>
        </w:rPr>
      </w:pPr>
      <w:r>
        <w:rPr>
          <w:rFonts w:hint="eastAsia" w:ascii="宋体" w:hAnsi="宋体"/>
          <w:szCs w:val="21"/>
        </w:rPr>
        <w:t>投标人法定代表人或其委托人签名：</w:t>
      </w:r>
    </w:p>
    <w:p>
      <w:pPr>
        <w:tabs>
          <w:tab w:val="left" w:pos="2268"/>
        </w:tabs>
        <w:spacing w:line="460" w:lineRule="exact"/>
        <w:jc w:val="right"/>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ind w:left="420"/>
        <w:rPr>
          <w:rFonts w:hint="eastAsia" w:ascii="宋体" w:hAnsi="宋体" w:cs="Arial"/>
        </w:rPr>
      </w:pPr>
    </w:p>
    <w:p>
      <w:pPr>
        <w:pStyle w:val="3"/>
        <w:spacing w:before="120" w:after="120"/>
        <w:jc w:val="center"/>
        <w:rPr>
          <w:rFonts w:hint="eastAsia"/>
        </w:rPr>
      </w:pPr>
      <w:bookmarkStart w:id="6" w:name="_Toc518485839"/>
      <w:r>
        <w:rPr>
          <w:rFonts w:hint="eastAsia"/>
        </w:rPr>
        <w:t>2、法定代表人证明书/法定代表人授权书</w:t>
      </w:r>
      <w:bookmarkEnd w:id="5"/>
      <w:bookmarkEnd w:id="6"/>
    </w:p>
    <w:p>
      <w:pPr>
        <w:pStyle w:val="5"/>
        <w:rPr>
          <w:rFonts w:hint="eastAsia"/>
        </w:rPr>
      </w:pPr>
    </w:p>
    <w:p>
      <w:pPr>
        <w:spacing w:line="360" w:lineRule="auto"/>
        <w:ind w:firstLine="422" w:firstLineChars="200"/>
        <w:rPr>
          <w:rFonts w:hint="eastAsia" w:ascii="宋体"/>
          <w:b/>
          <w:bCs/>
        </w:rPr>
      </w:pPr>
      <w:r>
        <w:rPr>
          <w:rFonts w:hint="eastAsia" w:ascii="宋体"/>
          <w:b/>
          <w:bCs/>
        </w:rPr>
        <w:t>法定代表人证明书和法定代表人授权书按以下格式填写，如由法定代表人投标并签署投标文件，需提供法定代表人证明书，否则需提供法定代表人证明书和法定代表人授权书。</w:t>
      </w:r>
    </w:p>
    <w:p>
      <w:pPr>
        <w:pStyle w:val="4"/>
        <w:ind w:left="0"/>
        <w:jc w:val="center"/>
        <w:rPr>
          <w:rFonts w:hint="eastAsia"/>
          <w:b/>
          <w:sz w:val="30"/>
        </w:rPr>
      </w:pPr>
      <w:r>
        <w:rPr>
          <w:rFonts w:hint="eastAsia"/>
          <w:b/>
          <w:sz w:val="30"/>
        </w:rPr>
        <w:t>法定代表人证明书</w:t>
      </w:r>
    </w:p>
    <w:p>
      <w:pPr>
        <w:spacing w:line="460" w:lineRule="exact"/>
        <w:rPr>
          <w:rFonts w:hint="eastAsia"/>
          <w:szCs w:val="21"/>
        </w:rPr>
      </w:pPr>
      <w:r>
        <w:rPr>
          <w:rFonts w:hint="eastAsia"/>
          <w:szCs w:val="21"/>
        </w:rPr>
        <w:t>致：</w:t>
      </w:r>
      <w:r>
        <w:rPr>
          <w:rFonts w:hint="eastAsia" w:ascii="宋体"/>
          <w:b/>
          <w:u w:val="single"/>
        </w:rPr>
        <w:t>中山市</w:t>
      </w:r>
      <w:r>
        <w:rPr>
          <w:rFonts w:hint="eastAsia" w:ascii="宋体"/>
          <w:b/>
          <w:u w:val="single"/>
          <w:lang w:eastAsia="zh-CN"/>
        </w:rPr>
        <w:t>退役</w:t>
      </w:r>
      <w:r>
        <w:rPr>
          <w:rFonts w:hint="eastAsia" w:ascii="宋体"/>
          <w:b/>
          <w:u w:val="single"/>
        </w:rPr>
        <w:t>军人</w:t>
      </w:r>
      <w:r>
        <w:rPr>
          <w:rFonts w:hint="eastAsia" w:ascii="宋体"/>
          <w:b/>
          <w:u w:val="single"/>
          <w:lang w:eastAsia="zh-CN"/>
        </w:rPr>
        <w:t>事务局</w:t>
      </w:r>
      <w:r>
        <w:rPr>
          <w:rFonts w:hint="eastAsia"/>
          <w:szCs w:val="21"/>
        </w:rPr>
        <w:t>：</w:t>
      </w:r>
    </w:p>
    <w:p>
      <w:pPr>
        <w:spacing w:line="460" w:lineRule="exact"/>
        <w:rPr>
          <w:rFonts w:hint="eastAsia"/>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职务，为法定代表人，特此证明。</w:t>
      </w:r>
    </w:p>
    <w:p>
      <w:pPr>
        <w:spacing w:line="460" w:lineRule="exact"/>
        <w:ind w:firstLine="210" w:firstLineChars="100"/>
        <w:rPr>
          <w:rFonts w:hint="eastAsia"/>
          <w:szCs w:val="21"/>
        </w:rPr>
      </w:pPr>
      <w:r>
        <w:rPr>
          <w:rFonts w:hint="eastAsia"/>
          <w:szCs w:val="21"/>
        </w:rPr>
        <w:t>签发日期：                                    单位：           （盖章）</w:t>
      </w:r>
    </w:p>
    <w:p>
      <w:pPr>
        <w:spacing w:line="460" w:lineRule="exact"/>
        <w:ind w:firstLine="210" w:firstLineChars="100"/>
        <w:rPr>
          <w:rFonts w:hint="eastAsia"/>
          <w:szCs w:val="21"/>
        </w:rPr>
      </w:pPr>
    </w:p>
    <w:p>
      <w:pPr>
        <w:spacing w:line="460" w:lineRule="exact"/>
        <w:ind w:firstLine="210" w:firstLineChars="100"/>
        <w:rPr>
          <w:rFonts w:hint="eastAsia"/>
          <w:szCs w:val="21"/>
        </w:rPr>
      </w:pPr>
      <w:r>
        <w:rPr>
          <w:rFonts w:hint="eastAsia"/>
          <w:szCs w:val="21"/>
        </w:rPr>
        <w:t>附：代表人性别：                   年龄：                身份证号码：</w:t>
      </w:r>
    </w:p>
    <w:p>
      <w:pPr>
        <w:spacing w:line="460" w:lineRule="exact"/>
        <w:ind w:firstLine="210" w:firstLineChars="100"/>
        <w:rPr>
          <w:rFonts w:hint="eastAsia"/>
          <w:szCs w:val="21"/>
        </w:rPr>
      </w:pPr>
      <w:r>
        <w:rPr>
          <w:rFonts w:hint="eastAsia"/>
          <w:szCs w:val="21"/>
        </w:rPr>
        <w:t>联系电话：</w:t>
      </w:r>
    </w:p>
    <w:p>
      <w:pPr>
        <w:spacing w:line="460" w:lineRule="exact"/>
        <w:ind w:firstLine="210" w:firstLineChars="100"/>
        <w:rPr>
          <w:rFonts w:hint="eastAsia"/>
          <w:szCs w:val="21"/>
        </w:rPr>
      </w:pPr>
      <w:r>
        <w:rPr>
          <w:rFonts w:hint="eastAsia"/>
          <w:szCs w:val="21"/>
        </w:rPr>
        <w:t>营业执照号码：                       经济性质：</w:t>
      </w:r>
    </w:p>
    <w:p>
      <w:pPr>
        <w:spacing w:line="460" w:lineRule="exact"/>
        <w:ind w:firstLine="210" w:firstLineChars="100"/>
        <w:rPr>
          <w:rFonts w:hint="eastAsia"/>
          <w:szCs w:val="21"/>
        </w:rPr>
      </w:pPr>
      <w:r>
        <w:rPr>
          <w:rFonts w:hint="eastAsia"/>
          <w:szCs w:val="21"/>
        </w:rPr>
        <w:t>主营（产）：</w:t>
      </w:r>
    </w:p>
    <w:p>
      <w:pPr>
        <w:spacing w:line="460" w:lineRule="exact"/>
        <w:ind w:firstLine="210" w:firstLineChars="100"/>
        <w:rPr>
          <w:rFonts w:hint="eastAsia"/>
          <w:szCs w:val="21"/>
        </w:rPr>
      </w:pPr>
      <w:r>
        <w:rPr>
          <w:rFonts w:hint="eastAsia"/>
          <w:szCs w:val="21"/>
        </w:rPr>
        <w:t>兼营（产）：</w:t>
      </w:r>
    </w:p>
    <w:p>
      <w:pPr>
        <w:spacing w:line="460" w:lineRule="exact"/>
        <w:ind w:firstLine="210" w:firstLineChars="100"/>
        <w:rPr>
          <w:rFonts w:hint="eastAsia"/>
          <w:szCs w:val="21"/>
        </w:rPr>
      </w:pPr>
      <w:r>
        <w:rPr>
          <w:rFonts w:hint="eastAsia"/>
          <w:szCs w:val="21"/>
        </w:rPr>
        <w:t>进口物品经营许可证号码：</w:t>
      </w:r>
    </w:p>
    <w:p>
      <w:pPr>
        <w:spacing w:line="460" w:lineRule="exact"/>
        <w:ind w:firstLine="210" w:firstLineChars="100"/>
        <w:rPr>
          <w:rFonts w:hint="eastAsia"/>
          <w:szCs w:val="21"/>
        </w:rPr>
      </w:pPr>
      <w:r>
        <w:rPr>
          <w:rFonts w:hint="eastAsia"/>
          <w:szCs w:val="21"/>
        </w:rPr>
        <w:t>主营：</w:t>
      </w:r>
    </w:p>
    <w:p>
      <w:pPr>
        <w:spacing w:line="460" w:lineRule="exact"/>
        <w:ind w:firstLine="210" w:firstLineChars="100"/>
        <w:rPr>
          <w:rFonts w:hint="eastAsia"/>
          <w:szCs w:val="21"/>
        </w:rPr>
      </w:pPr>
      <w:r>
        <w:rPr>
          <w:rFonts w:hint="eastAsia"/>
          <w:szCs w:val="21"/>
        </w:rPr>
        <w:t>兼营：</w:t>
      </w:r>
    </w:p>
    <w:p>
      <w:pPr>
        <w:spacing w:line="460" w:lineRule="exact"/>
        <w:rPr>
          <w:rFonts w:hint="eastAsia"/>
          <w:szCs w:val="21"/>
        </w:rPr>
      </w:pPr>
      <w:r>
        <w:rPr>
          <w:rFonts w:hint="eastAsia"/>
          <w:szCs w:val="21"/>
        </w:rPr>
        <w:t>说明：1.法定代表人为企业事业单位、国家机关、社会团体的主要行政负责人。</w:t>
      </w:r>
    </w:p>
    <w:p>
      <w:pPr>
        <w:spacing w:line="460" w:lineRule="exact"/>
        <w:rPr>
          <w:rFonts w:hint="eastAsia"/>
          <w:szCs w:val="21"/>
        </w:rPr>
      </w:pPr>
      <w:r>
        <w:rPr>
          <w:rFonts w:hint="eastAsia"/>
          <w:szCs w:val="21"/>
        </w:rPr>
        <w:t xml:space="preserve">            2.内容必须填写真实、清楚、涂改无效，不得转让、买卖。</w:t>
      </w:r>
    </w:p>
    <w:p>
      <w:pPr>
        <w:spacing w:line="460" w:lineRule="exact"/>
        <w:ind w:firstLine="630" w:firstLineChars="300"/>
        <w:rPr>
          <w:rFonts w:hint="eastAsia"/>
          <w:szCs w:val="21"/>
        </w:rPr>
      </w:pPr>
      <w:r>
        <w:rPr>
          <w:rFonts w:hint="eastAsia"/>
          <w:szCs w:val="21"/>
        </w:rPr>
        <w:t>3.将此证明书提交对方作为合同附件</w:t>
      </w:r>
      <w:r>
        <w:rPr>
          <w:rFonts w:hint="eastAsia"/>
          <w:b/>
          <w:szCs w:val="21"/>
        </w:rPr>
        <w:t>。</w:t>
      </w:r>
    </w:p>
    <w:p>
      <w:pPr>
        <w:spacing w:line="460" w:lineRule="exact"/>
        <w:rPr>
          <w:rFonts w:hint="eastAsia"/>
          <w:b/>
          <w:szCs w:val="21"/>
        </w:rPr>
      </w:pPr>
      <w:r>
        <w:rPr>
          <w:rFonts w:hint="eastAsia"/>
          <w:szCs w:val="21"/>
        </w:rPr>
        <w:t xml:space="preserve"> </w:t>
      </w:r>
      <w:r>
        <w:rPr>
          <w:rFonts w:hint="eastAsia"/>
          <w:b/>
          <w:szCs w:val="21"/>
        </w:rPr>
        <w:t xml:space="preserve"> (为避免废标，请投标人务必提供本附件)</w:t>
      </w:r>
    </w:p>
    <w:p>
      <w:pPr>
        <w:spacing w:line="460" w:lineRule="exact"/>
        <w:rPr>
          <w:rFonts w:hint="eastAsia"/>
          <w:b/>
          <w:szCs w:val="21"/>
        </w:rPr>
      </w:pPr>
      <w:r>
        <w:rPr>
          <w:rFonts w:hint="eastAsia"/>
          <w:b/>
          <w:szCs w:val="21"/>
        </w:rPr>
        <mc:AlternateContent>
          <mc:Choice Requires="wps">
            <w:drawing>
              <wp:anchor distT="0" distB="0" distL="114300" distR="114300" simplePos="0" relativeHeight="251658240"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hAnsi="宋体"/>
                                <w:szCs w:val="21"/>
                              </w:rPr>
                            </w:pPr>
                          </w:p>
                          <w:p>
                            <w:pPr>
                              <w:rPr>
                                <w:rFonts w:hint="eastAsia" w:hAnsi="宋体"/>
                                <w:szCs w:val="21"/>
                              </w:rPr>
                            </w:pPr>
                          </w:p>
                          <w:p>
                            <w:pPr>
                              <w:rPr>
                                <w:rFonts w:hint="eastAsia" w:hAnsi="宋体"/>
                                <w:szCs w:val="21"/>
                              </w:rPr>
                            </w:pPr>
                          </w:p>
                          <w:p>
                            <w:pPr>
                              <w:rPr>
                                <w:rFonts w:hint="eastAsia" w:hAnsi="宋体"/>
                                <w:szCs w:val="21"/>
                              </w:rPr>
                            </w:pPr>
                          </w:p>
                          <w:p>
                            <w:pPr>
                              <w:jc w:val="cente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37.8pt;margin-top:21.1pt;height:128.7pt;width:180.2pt;z-index:251658240;mso-width-relative:page;mso-height-relative:page;" fillcolor="#FFFFFF" filled="t" stroked="t" coordsize="21600,21600" o:gfxdata="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Oo662AAAAAoBAAAPAAAA&#10;AAAAAAEAIAAAACIAAABkcnMvZG93bnJldi54bWxQSwECFAAUAAAACACHTuJAujuD+hUCAAAQBAAA&#10;DgAAAAAAAAABACAAAAAnAQAAZHJzL2Uyb0RvYy54bWxQSwUGAAAAAAYABgBZAQAArgUAAAAA&#10;">
                <v:path/>
                <v:fill on="t" focussize="0,0"/>
                <v:stroke joinstyle="miter"/>
                <v:imagedata o:title=""/>
                <o:lock v:ext="edit" aspectratio="f"/>
                <v:textbox>
                  <w:txbxContent>
                    <w:p>
                      <w:pPr>
                        <w:rPr>
                          <w:rFonts w:hint="eastAsia" w:hAnsi="宋体"/>
                          <w:szCs w:val="21"/>
                        </w:rPr>
                      </w:pPr>
                    </w:p>
                    <w:p>
                      <w:pPr>
                        <w:rPr>
                          <w:rFonts w:hint="eastAsia" w:hAnsi="宋体"/>
                          <w:szCs w:val="21"/>
                        </w:rPr>
                      </w:pPr>
                    </w:p>
                    <w:p>
                      <w:pPr>
                        <w:rPr>
                          <w:rFonts w:hint="eastAsia" w:hAnsi="宋体"/>
                          <w:szCs w:val="21"/>
                        </w:rPr>
                      </w:pPr>
                    </w:p>
                    <w:p>
                      <w:pPr>
                        <w:rPr>
                          <w:rFonts w:hint="eastAsia" w:hAnsi="宋体"/>
                          <w:szCs w:val="21"/>
                        </w:rPr>
                      </w:pPr>
                    </w:p>
                    <w:p>
                      <w:pPr>
                        <w:jc w:val="center"/>
                      </w:pPr>
                      <w:r>
                        <w:rPr>
                          <w:rFonts w:hint="eastAsia" w:hAnsi="宋体"/>
                          <w:szCs w:val="21"/>
                        </w:rPr>
                        <w:t>法定代表人身份证复印件</w:t>
                      </w:r>
                    </w:p>
                  </w:txbxContent>
                </v:textbox>
              </v:shape>
            </w:pict>
          </mc:Fallback>
        </mc:AlternateContent>
      </w:r>
    </w:p>
    <w:p>
      <w:pPr>
        <w:spacing w:line="460" w:lineRule="exact"/>
        <w:rPr>
          <w:rFonts w:hint="eastAsia"/>
          <w:b/>
          <w:szCs w:val="21"/>
        </w:rPr>
      </w:pPr>
    </w:p>
    <w:p>
      <w:pPr>
        <w:spacing w:line="460" w:lineRule="exact"/>
        <w:rPr>
          <w:rFonts w:hint="eastAsia"/>
          <w:b/>
          <w:szCs w:val="21"/>
        </w:rPr>
      </w:pPr>
    </w:p>
    <w:p>
      <w:pPr>
        <w:spacing w:line="460" w:lineRule="exact"/>
        <w:rPr>
          <w:rFonts w:hint="eastAsia"/>
          <w:b/>
          <w:szCs w:val="21"/>
        </w:rPr>
      </w:pPr>
    </w:p>
    <w:p>
      <w:pPr>
        <w:spacing w:line="460" w:lineRule="exact"/>
        <w:rPr>
          <w:rFonts w:hint="eastAsia"/>
          <w:b/>
          <w:szCs w:val="21"/>
        </w:rPr>
      </w:pPr>
    </w:p>
    <w:p>
      <w:pPr>
        <w:spacing w:line="460" w:lineRule="exact"/>
        <w:rPr>
          <w:rFonts w:hint="eastAsia"/>
          <w:b/>
          <w:szCs w:val="21"/>
        </w:rPr>
      </w:pPr>
    </w:p>
    <w:p>
      <w:pPr>
        <w:spacing w:line="460" w:lineRule="exact"/>
        <w:rPr>
          <w:rFonts w:hint="eastAsia"/>
          <w:b/>
          <w:szCs w:val="21"/>
        </w:rPr>
      </w:pPr>
    </w:p>
    <w:p>
      <w:pPr>
        <w:pStyle w:val="4"/>
        <w:ind w:left="0"/>
        <w:jc w:val="center"/>
        <w:rPr>
          <w:rFonts w:hint="eastAsia"/>
          <w:b/>
          <w:sz w:val="28"/>
          <w:szCs w:val="28"/>
        </w:rPr>
      </w:pPr>
      <w:r>
        <w:rPr>
          <w:rFonts w:hint="eastAsia"/>
          <w:b/>
          <w:sz w:val="30"/>
        </w:rPr>
        <w:t>法定代表人授权委托书</w:t>
      </w:r>
    </w:p>
    <w:p>
      <w:pPr>
        <w:spacing w:line="360" w:lineRule="auto"/>
        <w:rPr>
          <w:rFonts w:hint="eastAsia"/>
          <w:sz w:val="28"/>
          <w:szCs w:val="28"/>
        </w:rPr>
      </w:pPr>
    </w:p>
    <w:p>
      <w:pPr>
        <w:spacing w:line="360" w:lineRule="auto"/>
        <w:rPr>
          <w:rFonts w:hint="eastAsia"/>
          <w:szCs w:val="21"/>
        </w:rPr>
      </w:pPr>
      <w:r>
        <w:rPr>
          <w:rFonts w:hint="eastAsia"/>
          <w:szCs w:val="21"/>
        </w:rPr>
        <w:t>致：</w:t>
      </w:r>
      <w:r>
        <w:rPr>
          <w:rFonts w:hint="eastAsia" w:ascii="宋体"/>
          <w:b/>
          <w:u w:val="single"/>
        </w:rPr>
        <w:t>中山市</w:t>
      </w:r>
      <w:r>
        <w:rPr>
          <w:rFonts w:hint="eastAsia" w:ascii="宋体"/>
          <w:b/>
          <w:u w:val="single"/>
          <w:lang w:eastAsia="zh-CN"/>
        </w:rPr>
        <w:t>退役</w:t>
      </w:r>
      <w:r>
        <w:rPr>
          <w:rFonts w:hint="eastAsia" w:ascii="宋体"/>
          <w:b/>
          <w:u w:val="single"/>
        </w:rPr>
        <w:t>军人</w:t>
      </w:r>
      <w:r>
        <w:rPr>
          <w:rFonts w:hint="eastAsia" w:ascii="宋体"/>
          <w:b/>
          <w:u w:val="single"/>
          <w:lang w:eastAsia="zh-CN"/>
        </w:rPr>
        <w:t>事务局</w:t>
      </w:r>
      <w:r>
        <w:rPr>
          <w:rFonts w:hint="eastAsia"/>
          <w:szCs w:val="21"/>
        </w:rPr>
        <w:t>：</w:t>
      </w:r>
    </w:p>
    <w:p>
      <w:pPr>
        <w:spacing w:line="360" w:lineRule="auto"/>
        <w:ind w:firstLine="420" w:firstLineChars="200"/>
        <w:rPr>
          <w:rFonts w:hint="eastAsia"/>
          <w:szCs w:val="21"/>
        </w:rPr>
      </w:pPr>
      <w:r>
        <w:rPr>
          <w:rFonts w:hint="eastAsia"/>
          <w:szCs w:val="21"/>
        </w:rPr>
        <w:t>兹授权</w:t>
      </w:r>
      <w:r>
        <w:rPr>
          <w:rFonts w:hint="eastAsia"/>
          <w:szCs w:val="21"/>
          <w:u w:val="single"/>
        </w:rPr>
        <w:t xml:space="preserve">                   </w:t>
      </w:r>
      <w:r>
        <w:rPr>
          <w:rFonts w:hint="eastAsia"/>
          <w:szCs w:val="21"/>
        </w:rPr>
        <w:t>同志，为我方签订经济合同及办理其他事务代理人，其权限是：</w:t>
      </w:r>
      <w:r>
        <w:rPr>
          <w:rFonts w:hint="eastAsia"/>
          <w:szCs w:val="21"/>
          <w:u w:val="single"/>
        </w:rPr>
        <w:t xml:space="preserve">                          </w:t>
      </w:r>
      <w:r>
        <w:rPr>
          <w:rFonts w:hint="eastAsia"/>
          <w:szCs w:val="21"/>
        </w:rPr>
        <w:t>。</w:t>
      </w:r>
    </w:p>
    <w:p>
      <w:pPr>
        <w:spacing w:line="360" w:lineRule="auto"/>
        <w:rPr>
          <w:rFonts w:hint="eastAsia"/>
          <w:szCs w:val="21"/>
        </w:rPr>
      </w:pPr>
      <w:r>
        <w:rPr>
          <w:rFonts w:hint="eastAsia"/>
          <w:szCs w:val="21"/>
        </w:rPr>
        <w:t>授权单位：                                  （盖章）     法定代表人：              （签名或盖私章）</w:t>
      </w:r>
    </w:p>
    <w:p>
      <w:pPr>
        <w:spacing w:line="360" w:lineRule="auto"/>
        <w:rPr>
          <w:rFonts w:hint="eastAsia"/>
          <w:szCs w:val="21"/>
        </w:rPr>
      </w:pPr>
      <w:r>
        <w:rPr>
          <w:rFonts w:hint="eastAsia"/>
          <w:szCs w:val="21"/>
        </w:rPr>
        <w:t>有效期限：至        年       月      日       签发日期：</w:t>
      </w:r>
    </w:p>
    <w:p>
      <w:pPr>
        <w:spacing w:line="360" w:lineRule="auto"/>
        <w:rPr>
          <w:rFonts w:hint="eastAsia"/>
          <w:szCs w:val="21"/>
        </w:rPr>
      </w:pPr>
    </w:p>
    <w:p>
      <w:pPr>
        <w:spacing w:line="360" w:lineRule="auto"/>
        <w:rPr>
          <w:rFonts w:hint="eastAsia"/>
          <w:szCs w:val="21"/>
        </w:rPr>
      </w:pPr>
      <w:r>
        <w:rPr>
          <w:rFonts w:hint="eastAsia"/>
          <w:szCs w:val="21"/>
        </w:rPr>
        <w:t>附：代理人性别：              年龄：         职务：             身份证号码：</w:t>
      </w:r>
    </w:p>
    <w:p>
      <w:pPr>
        <w:spacing w:line="360" w:lineRule="auto"/>
        <w:ind w:firstLine="472" w:firstLineChars="225"/>
        <w:rPr>
          <w:rFonts w:hint="eastAsia"/>
          <w:szCs w:val="21"/>
        </w:rPr>
      </w:pPr>
      <w:r>
        <w:rPr>
          <w:rFonts w:hint="eastAsia"/>
          <w:szCs w:val="21"/>
        </w:rPr>
        <w:t>联系电话：</w:t>
      </w:r>
    </w:p>
    <w:p>
      <w:pPr>
        <w:spacing w:line="360" w:lineRule="auto"/>
        <w:ind w:firstLine="472" w:firstLineChars="225"/>
        <w:rPr>
          <w:rFonts w:hint="eastAsia"/>
          <w:szCs w:val="21"/>
        </w:rPr>
      </w:pPr>
      <w:r>
        <w:rPr>
          <w:rFonts w:hint="eastAsia"/>
          <w:szCs w:val="21"/>
        </w:rPr>
        <w:t>营业执照号码：                         经济性质：</w:t>
      </w:r>
    </w:p>
    <w:p>
      <w:pPr>
        <w:spacing w:line="360" w:lineRule="auto"/>
        <w:ind w:firstLine="472" w:firstLineChars="225"/>
        <w:rPr>
          <w:rFonts w:hint="eastAsia"/>
          <w:szCs w:val="21"/>
        </w:rPr>
      </w:pPr>
      <w:r>
        <w:rPr>
          <w:rFonts w:hint="eastAsia"/>
          <w:szCs w:val="21"/>
        </w:rPr>
        <w:t>主营（产）：</w:t>
      </w:r>
    </w:p>
    <w:p>
      <w:pPr>
        <w:spacing w:line="360" w:lineRule="auto"/>
        <w:ind w:firstLine="472" w:firstLineChars="225"/>
        <w:rPr>
          <w:rFonts w:hint="eastAsia"/>
          <w:szCs w:val="21"/>
        </w:rPr>
      </w:pPr>
      <w:r>
        <w:rPr>
          <w:rFonts w:hint="eastAsia"/>
          <w:szCs w:val="21"/>
        </w:rPr>
        <w:t>兼营（产）：</w:t>
      </w:r>
    </w:p>
    <w:p>
      <w:pPr>
        <w:spacing w:line="360" w:lineRule="auto"/>
        <w:ind w:firstLine="472" w:firstLineChars="225"/>
        <w:rPr>
          <w:rFonts w:hint="eastAsia"/>
          <w:szCs w:val="21"/>
        </w:rPr>
      </w:pPr>
      <w:r>
        <w:rPr>
          <w:rFonts w:hint="eastAsia"/>
          <w:szCs w:val="21"/>
        </w:rPr>
        <w:t>进口物品经营许可证号码：</w:t>
      </w:r>
    </w:p>
    <w:p>
      <w:pPr>
        <w:spacing w:line="360" w:lineRule="auto"/>
        <w:ind w:firstLine="472" w:firstLineChars="225"/>
        <w:rPr>
          <w:rFonts w:hint="eastAsia"/>
          <w:szCs w:val="21"/>
        </w:rPr>
      </w:pPr>
      <w:r>
        <w:rPr>
          <w:rFonts w:hint="eastAsia"/>
          <w:szCs w:val="21"/>
        </w:rPr>
        <w:t>主营：</w:t>
      </w:r>
    </w:p>
    <w:p>
      <w:pPr>
        <w:spacing w:line="360" w:lineRule="auto"/>
        <w:ind w:firstLine="472" w:firstLineChars="225"/>
        <w:rPr>
          <w:rFonts w:hint="eastAsia"/>
          <w:szCs w:val="21"/>
        </w:rPr>
      </w:pPr>
      <w:r>
        <w:rPr>
          <w:rFonts w:hint="eastAsia"/>
          <w:szCs w:val="21"/>
        </w:rPr>
        <w:t>兼营：</w:t>
      </w:r>
    </w:p>
    <w:p>
      <w:pPr>
        <w:spacing w:line="360" w:lineRule="auto"/>
        <w:rPr>
          <w:rFonts w:hint="eastAsia"/>
          <w:szCs w:val="21"/>
        </w:rPr>
      </w:pPr>
      <w:r>
        <w:rPr>
          <w:rFonts w:hint="eastAsia"/>
          <w:szCs w:val="21"/>
        </w:rPr>
        <w:t>说明：1.法定代表人为企业事业单位、国家机关、社会团体的主要行政负责人。</w:t>
      </w:r>
    </w:p>
    <w:p>
      <w:pPr>
        <w:spacing w:line="360" w:lineRule="auto"/>
        <w:rPr>
          <w:rFonts w:hint="eastAsia"/>
          <w:szCs w:val="21"/>
        </w:rPr>
      </w:pPr>
      <w:r>
        <w:rPr>
          <w:rFonts w:hint="eastAsia"/>
          <w:szCs w:val="21"/>
        </w:rPr>
        <w:t xml:space="preserve">            2.内容必须填写真实、清楚、涂改无效，不得转让、买卖。</w:t>
      </w:r>
    </w:p>
    <w:p>
      <w:pPr>
        <w:spacing w:line="360" w:lineRule="auto"/>
        <w:ind w:firstLine="630" w:firstLineChars="300"/>
        <w:rPr>
          <w:rFonts w:hint="eastAsia"/>
          <w:b/>
          <w:szCs w:val="21"/>
        </w:rPr>
      </w:pPr>
      <w:r>
        <w:rPr>
          <w:rFonts w:hint="eastAsia"/>
          <w:szCs w:val="21"/>
        </w:rPr>
        <w:t>3.将此证明书提交对方作为合同附件。</w:t>
      </w:r>
    </w:p>
    <w:p>
      <w:pPr>
        <w:spacing w:line="360" w:lineRule="auto"/>
        <w:ind w:firstLine="630" w:firstLineChars="300"/>
        <w:rPr>
          <w:rFonts w:hint="eastAsia"/>
          <w:szCs w:val="21"/>
        </w:rPr>
      </w:pPr>
      <w:r>
        <w:rPr>
          <w:rFonts w:hint="eastAsia"/>
          <w:szCs w:val="21"/>
        </w:rPr>
        <w:t>4.授权权限：全权代表本公司参与上述采购项目的投标，负责提供与签署确认一切文书资料，以及向贵方递交的任何补充承诺。</w:t>
      </w:r>
    </w:p>
    <w:p>
      <w:pPr>
        <w:spacing w:line="360" w:lineRule="auto"/>
        <w:ind w:firstLine="644" w:firstLineChars="307"/>
        <w:rPr>
          <w:rFonts w:hint="eastAsia"/>
          <w:szCs w:val="21"/>
        </w:rPr>
      </w:pPr>
      <w:r>
        <w:rPr>
          <w:rFonts w:hint="eastAsia"/>
          <w:szCs w:val="21"/>
        </w:rPr>
        <w:t>5.有效期限：与本公司投标文件中标注的投标有效期相同，自本单位盖公章之日起生效。</w:t>
      </w:r>
    </w:p>
    <w:p>
      <w:pPr>
        <w:spacing w:line="360" w:lineRule="auto"/>
        <w:ind w:firstLine="644" w:firstLineChars="307"/>
        <w:rPr>
          <w:rFonts w:hint="eastAsia"/>
          <w:szCs w:val="21"/>
        </w:rPr>
      </w:pPr>
      <w:r>
        <w:rPr>
          <w:rFonts w:hint="eastAsia"/>
          <w:szCs w:val="21"/>
        </w:rPr>
        <w:t>6.投标签字代表为法定代表人，则本表不适用。</w:t>
      </w:r>
    </w:p>
    <w:p>
      <w:pPr>
        <w:spacing w:line="360" w:lineRule="auto"/>
        <w:ind w:firstLine="420"/>
        <w:rPr>
          <w:rFonts w:hint="eastAsia"/>
          <w:b/>
          <w:bCs/>
          <w:sz w:val="28"/>
          <w:szCs w:val="28"/>
        </w:rPr>
      </w:pPr>
      <w:r>
        <w:rPr>
          <w:rFonts w:hint="eastAsia"/>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被授权代表身份证复印件</w:t>
                            </w:r>
                          </w:p>
                        </w:txbxContent>
                      </wps:txbx>
                      <wps:bodyPr upright="1"/>
                    </wps:wsp>
                  </a:graphicData>
                </a:graphic>
              </wp:anchor>
            </w:drawing>
          </mc:Choice>
          <mc:Fallback>
            <w:pict>
              <v:shape id="_x0000_s1026" o:spid="_x0000_s1026" o:spt="176" type="#_x0000_t176" style="position:absolute;left:0pt;margin-left:116.45pt;margin-top:3.25pt;height:124.75pt;width:183.75pt;z-index:251659264;mso-width-relative:page;mso-height-relative:page;" fillcolor="#FFFFFF" filled="t" stroked="t" coordsize="21600,21600" o:gfxdata="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pr0STXAAAACQEAAA8AAAAAAAAA&#10;AQAgAAAAIgAAAGRycy9kb3ducmV2LnhtbFBLAQIUABQAAAAIAIdO4kAGoZGsEgIAABAEAAAOAAAA&#10;AAAAAAEAIAAAACYBAABkcnMvZTJvRG9jLnhtbFBLBQYAAAAABgAGAFkBAACqBQAAAAA=&#10;">
                <v:path/>
                <v:fill on="t" focussize="0,0"/>
                <v:stroke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被授权代表身份证复印件</w:t>
                      </w:r>
                    </w:p>
                  </w:txbxContent>
                </v:textbox>
              </v:shape>
            </w:pict>
          </mc:Fallback>
        </mc:AlternateContent>
      </w:r>
    </w:p>
    <w:p>
      <w:pPr>
        <w:spacing w:line="360" w:lineRule="auto"/>
        <w:ind w:firstLine="420"/>
        <w:rPr>
          <w:rFonts w:hint="eastAsia"/>
          <w:b/>
          <w:bCs/>
          <w:sz w:val="28"/>
          <w:szCs w:val="28"/>
        </w:rPr>
      </w:pPr>
    </w:p>
    <w:p>
      <w:pPr>
        <w:spacing w:line="360" w:lineRule="auto"/>
        <w:ind w:firstLine="420"/>
        <w:rPr>
          <w:rFonts w:hint="eastAsia"/>
          <w:b/>
          <w:bCs/>
          <w:sz w:val="28"/>
          <w:szCs w:val="28"/>
        </w:rPr>
      </w:pPr>
    </w:p>
    <w:p>
      <w:pPr>
        <w:pStyle w:val="3"/>
        <w:spacing w:before="120" w:after="120"/>
        <w:jc w:val="center"/>
        <w:rPr>
          <w:rFonts w:hint="eastAsia"/>
        </w:rPr>
      </w:pPr>
      <w:bookmarkStart w:id="7" w:name="_Toc518485840"/>
      <w:bookmarkStart w:id="8" w:name="_Toc492487424"/>
      <w:bookmarkStart w:id="9" w:name="_Toc499303114"/>
      <w:r>
        <w:rPr>
          <w:rFonts w:hint="eastAsia"/>
        </w:rPr>
        <w:t>3、  资格声明函</w:t>
      </w:r>
      <w:bookmarkEnd w:id="7"/>
      <w:bookmarkEnd w:id="8"/>
      <w:bookmarkEnd w:id="9"/>
    </w:p>
    <w:p>
      <w:pPr>
        <w:spacing w:line="460" w:lineRule="exact"/>
        <w:rPr>
          <w:rFonts w:hint="eastAsia"/>
          <w:b/>
          <w:szCs w:val="21"/>
        </w:rPr>
      </w:pPr>
      <w:r>
        <w:rPr>
          <w:rFonts w:hint="eastAsia"/>
          <w:b/>
          <w:szCs w:val="21"/>
        </w:rPr>
        <w:t>中山市</w:t>
      </w:r>
      <w:r>
        <w:rPr>
          <w:rFonts w:hint="eastAsia"/>
          <w:b/>
          <w:szCs w:val="21"/>
          <w:lang w:eastAsia="zh-CN"/>
        </w:rPr>
        <w:t>退役</w:t>
      </w:r>
      <w:r>
        <w:rPr>
          <w:rFonts w:hint="eastAsia"/>
          <w:b/>
          <w:szCs w:val="21"/>
        </w:rPr>
        <w:t>军人</w:t>
      </w:r>
      <w:r>
        <w:rPr>
          <w:rFonts w:hint="eastAsia"/>
          <w:b/>
          <w:szCs w:val="21"/>
          <w:lang w:eastAsia="zh-CN"/>
        </w:rPr>
        <w:t>事务局</w:t>
      </w:r>
      <w:r>
        <w:rPr>
          <w:rFonts w:hint="eastAsia"/>
          <w:b/>
          <w:szCs w:val="21"/>
        </w:rPr>
        <w:t>：</w:t>
      </w:r>
    </w:p>
    <w:p>
      <w:pPr>
        <w:snapToGrid w:val="0"/>
        <w:spacing w:line="460" w:lineRule="exact"/>
        <w:ind w:firstLine="525" w:firstLineChars="250"/>
        <w:rPr>
          <w:rFonts w:hint="eastAsia" w:ascii="宋体" w:hAnsi="宋体"/>
          <w:bCs/>
          <w:szCs w:val="21"/>
        </w:rPr>
      </w:pPr>
      <w:r>
        <w:rPr>
          <w:rFonts w:hint="eastAsia" w:ascii="宋体" w:hAnsi="宋体"/>
          <w:szCs w:val="21"/>
        </w:rPr>
        <w:t>关于贵公司的</w:t>
      </w:r>
      <w:r>
        <w:rPr>
          <w:rFonts w:hint="eastAsia" w:ascii="宋体" w:hAnsi="宋体"/>
          <w:szCs w:val="21"/>
          <w:u w:val="single"/>
        </w:rPr>
        <w:t>中山市</w:t>
      </w:r>
      <w:r>
        <w:rPr>
          <w:rFonts w:hint="eastAsia" w:ascii="宋体" w:hAnsi="宋体"/>
          <w:szCs w:val="21"/>
          <w:u w:val="single"/>
          <w:lang w:eastAsia="zh-CN"/>
        </w:rPr>
        <w:t>退役</w:t>
      </w:r>
      <w:r>
        <w:rPr>
          <w:rFonts w:hint="eastAsia" w:ascii="宋体" w:hAnsi="宋体"/>
          <w:szCs w:val="21"/>
          <w:u w:val="single"/>
        </w:rPr>
        <w:t>军人</w:t>
      </w:r>
      <w:r>
        <w:rPr>
          <w:rFonts w:hint="eastAsia" w:ascii="宋体" w:hAnsi="宋体"/>
          <w:szCs w:val="21"/>
          <w:u w:val="single"/>
          <w:lang w:eastAsia="zh-CN"/>
        </w:rPr>
        <w:t>事务局</w:t>
      </w:r>
      <w:r>
        <w:rPr>
          <w:rFonts w:hint="eastAsia" w:ascii="宋体" w:hAnsi="宋体"/>
          <w:szCs w:val="21"/>
          <w:u w:val="single"/>
        </w:rPr>
        <w:t>机房建设项目</w:t>
      </w:r>
      <w:r>
        <w:rPr>
          <w:rFonts w:hint="eastAsia" w:ascii="宋体" w:hAnsi="宋体"/>
          <w:szCs w:val="21"/>
        </w:rPr>
        <w:t>的投标邀请，本单位（企业）自愿参加投标</w:t>
      </w:r>
      <w:r>
        <w:rPr>
          <w:rFonts w:hint="eastAsia" w:ascii="宋体" w:hAnsi="宋体"/>
          <w:bCs/>
          <w:szCs w:val="21"/>
        </w:rPr>
        <w:t>，现声明如下：</w:t>
      </w:r>
    </w:p>
    <w:p>
      <w:pPr>
        <w:snapToGrid w:val="0"/>
        <w:spacing w:line="460" w:lineRule="exact"/>
        <w:ind w:firstLine="424" w:firstLineChars="202"/>
        <w:rPr>
          <w:rFonts w:hint="eastAsia" w:ascii="宋体" w:hAnsi="宋体"/>
          <w:szCs w:val="21"/>
        </w:rPr>
      </w:pPr>
      <w:r>
        <w:rPr>
          <w:rFonts w:hint="eastAsia" w:ascii="宋体" w:hAnsi="宋体"/>
          <w:szCs w:val="21"/>
        </w:rPr>
        <w:t>本单位具备</w:t>
      </w:r>
      <w:r>
        <w:rPr>
          <w:rFonts w:hint="eastAsia" w:ascii="宋体" w:hAnsi="宋体"/>
          <w:bCs/>
          <w:szCs w:val="21"/>
        </w:rPr>
        <w:t>《中华人民共和国政府采购法》第二十二条资格条件，</w:t>
      </w:r>
      <w:r>
        <w:rPr>
          <w:rFonts w:hint="eastAsia" w:ascii="宋体" w:hAnsi="宋体"/>
          <w:szCs w:val="21"/>
        </w:rPr>
        <w:t>并已清楚招标文件的要求及有关文件规定。</w:t>
      </w:r>
    </w:p>
    <w:p>
      <w:pPr>
        <w:snapToGrid w:val="0"/>
        <w:spacing w:line="460" w:lineRule="exact"/>
        <w:ind w:firstLine="424" w:firstLineChars="202"/>
        <w:rPr>
          <w:rFonts w:hint="eastAsia" w:ascii="宋体" w:hAnsi="宋体"/>
          <w:szCs w:val="21"/>
        </w:rPr>
      </w:pPr>
      <w:r>
        <w:rPr>
          <w:rFonts w:hint="eastAsia" w:ascii="宋体" w:hAnsi="宋体"/>
          <w:szCs w:val="21"/>
        </w:rPr>
        <w:t>本单位的法定代表人或单位负责人与所参投的本采购项目包组的其他投标人的法定代表人或单位负责人不为同一人且与其他投标人之间不存在直接控股、管理关系。</w:t>
      </w:r>
    </w:p>
    <w:p>
      <w:pPr>
        <w:snapToGrid w:val="0"/>
        <w:spacing w:line="460" w:lineRule="exact"/>
        <w:ind w:firstLine="424" w:firstLineChars="202"/>
        <w:rPr>
          <w:rFonts w:hint="eastAsia" w:ascii="宋体" w:hAnsi="宋体"/>
          <w:szCs w:val="21"/>
        </w:rPr>
      </w:pPr>
      <w:r>
        <w:rPr>
          <w:rFonts w:hint="eastAsia" w:ascii="宋体" w:hAnsi="宋体"/>
          <w:szCs w:val="21"/>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pPr>
        <w:snapToGrid w:val="0"/>
        <w:spacing w:line="460" w:lineRule="exact"/>
        <w:ind w:firstLine="424" w:firstLineChars="202"/>
        <w:rPr>
          <w:rFonts w:hint="eastAsia" w:ascii="宋体" w:hAnsi="宋体"/>
          <w:szCs w:val="21"/>
        </w:rPr>
      </w:pPr>
      <w:r>
        <w:rPr>
          <w:rFonts w:hint="eastAsia" w:ascii="宋体" w:hAnsi="宋体"/>
          <w:szCs w:val="21"/>
        </w:rPr>
        <w:t>本单位</w:t>
      </w:r>
      <w:r>
        <w:rPr>
          <w:rFonts w:ascii="宋体" w:hAnsi="宋体"/>
          <w:szCs w:val="21"/>
        </w:rPr>
        <w:t>具有履行合同所必需的设备和专业技术能力</w:t>
      </w:r>
      <w:r>
        <w:rPr>
          <w:rFonts w:hint="eastAsia" w:ascii="宋体" w:hAnsi="宋体"/>
          <w:szCs w:val="21"/>
        </w:rPr>
        <w:t>，且参加政府采购活动前</w:t>
      </w:r>
      <w:r>
        <w:rPr>
          <w:rFonts w:ascii="宋体" w:hAnsi="宋体"/>
          <w:szCs w:val="21"/>
        </w:rPr>
        <w:t>3</w:t>
      </w:r>
      <w:r>
        <w:rPr>
          <w:rFonts w:hint="eastAsia" w:ascii="宋体" w:hAnsi="宋体"/>
          <w:szCs w:val="21"/>
        </w:rPr>
        <w:t>年内在经营活动中没有重大违法记录。否则，由此所造成的损失、不良后果及法律责任，一律由我单位承担。</w:t>
      </w:r>
    </w:p>
    <w:p>
      <w:pPr>
        <w:snapToGrid w:val="0"/>
        <w:spacing w:line="460" w:lineRule="exact"/>
        <w:ind w:firstLine="424" w:firstLineChars="202"/>
        <w:rPr>
          <w:rFonts w:hint="eastAsia" w:ascii="宋体" w:hAnsi="宋体"/>
          <w:szCs w:val="21"/>
        </w:rPr>
      </w:pPr>
      <w:r>
        <w:rPr>
          <w:rFonts w:hint="eastAsia" w:ascii="宋体" w:hAnsi="宋体"/>
          <w:szCs w:val="21"/>
        </w:rPr>
        <w:t>本次招标采购活动中，如有违法、违规、弄虚作假行为，所造成的损失、不良后果及法律责任，一律由我单位承担。</w:t>
      </w:r>
    </w:p>
    <w:p>
      <w:pPr>
        <w:spacing w:line="460" w:lineRule="exact"/>
        <w:ind w:firstLine="420"/>
        <w:rPr>
          <w:rFonts w:hint="eastAsia"/>
          <w:b/>
          <w:szCs w:val="21"/>
        </w:rPr>
      </w:pPr>
      <w:r>
        <w:rPr>
          <w:rFonts w:hint="eastAsia"/>
          <w:b/>
          <w:szCs w:val="21"/>
        </w:rPr>
        <w:t>特此声明！</w:t>
      </w:r>
    </w:p>
    <w:p>
      <w:pPr>
        <w:spacing w:line="460" w:lineRule="exact"/>
        <w:ind w:firstLine="420"/>
        <w:rPr>
          <w:rFonts w:hint="eastAsia"/>
          <w:b/>
          <w:szCs w:val="21"/>
        </w:rPr>
      </w:pPr>
    </w:p>
    <w:p>
      <w:pPr>
        <w:tabs>
          <w:tab w:val="left" w:pos="2268"/>
        </w:tabs>
        <w:spacing w:line="460" w:lineRule="exact"/>
        <w:jc w:val="right"/>
        <w:rPr>
          <w:rFonts w:hint="eastAsia" w:ascii="宋体" w:hAnsi="宋体"/>
          <w:szCs w:val="21"/>
        </w:rPr>
      </w:pPr>
      <w:r>
        <w:rPr>
          <w:rFonts w:hint="eastAsia" w:ascii="宋体" w:hAnsi="宋体"/>
          <w:szCs w:val="21"/>
        </w:rPr>
        <w:t>投标人名称</w:t>
      </w:r>
      <w:r>
        <w:rPr>
          <w:rFonts w:hint="eastAsia" w:ascii="宋体" w:hAnsi="宋体"/>
        </w:rPr>
        <w:t>（</w:t>
      </w:r>
      <w:r>
        <w:rPr>
          <w:rFonts w:hint="eastAsia" w:ascii="宋体" w:hAnsi="宋体"/>
          <w:szCs w:val="21"/>
        </w:rPr>
        <w:t>并</w:t>
      </w:r>
      <w:r>
        <w:rPr>
          <w:rFonts w:hint="eastAsia" w:ascii="宋体" w:hAnsi="宋体"/>
        </w:rPr>
        <w:t>加盖公章）</w:t>
      </w:r>
      <w:r>
        <w:rPr>
          <w:rFonts w:hint="eastAsia" w:ascii="宋体" w:hAnsi="宋体"/>
          <w:szCs w:val="21"/>
        </w:rPr>
        <w:t>：</w:t>
      </w:r>
    </w:p>
    <w:p>
      <w:pPr>
        <w:tabs>
          <w:tab w:val="left" w:pos="2268"/>
        </w:tabs>
        <w:spacing w:line="460" w:lineRule="exact"/>
        <w:jc w:val="right"/>
        <w:rPr>
          <w:rFonts w:hint="eastAsia" w:ascii="宋体" w:hAnsi="宋体"/>
          <w:szCs w:val="21"/>
        </w:rPr>
      </w:pPr>
      <w:r>
        <w:rPr>
          <w:rFonts w:hint="eastAsia" w:ascii="宋体" w:hAnsi="宋体"/>
          <w:szCs w:val="21"/>
        </w:rPr>
        <w:t>投标人法定代表人或其委托人签名：</w:t>
      </w:r>
    </w:p>
    <w:p>
      <w:pPr>
        <w:tabs>
          <w:tab w:val="left" w:pos="2268"/>
        </w:tabs>
        <w:spacing w:line="460" w:lineRule="exact"/>
        <w:jc w:val="right"/>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3"/>
        <w:spacing w:before="120" w:after="120"/>
        <w:jc w:val="center"/>
        <w:rPr>
          <w:rFonts w:hint="eastAsia"/>
        </w:rPr>
      </w:pPr>
      <w:r>
        <w:rPr>
          <w:sz w:val="28"/>
          <w:szCs w:val="28"/>
        </w:rPr>
        <w:br w:type="page"/>
      </w:r>
      <w:r>
        <w:rPr>
          <w:rFonts w:hint="eastAsia"/>
        </w:rPr>
        <w:t>4、</w:t>
      </w:r>
      <w:bookmarkStart w:id="10" w:name="_Toc5177346"/>
      <w:bookmarkStart w:id="11" w:name="_Toc118799882"/>
      <w:r>
        <w:rPr>
          <w:rFonts w:hint="eastAsia"/>
        </w:rPr>
        <w:t>重要指标响应表</w:t>
      </w:r>
      <w:bookmarkEnd w:id="10"/>
      <w:bookmarkEnd w:id="11"/>
    </w:p>
    <w:p>
      <w:pPr>
        <w:spacing w:line="360" w:lineRule="auto"/>
        <w:rPr>
          <w:rFonts w:hint="eastAsia" w:ascii="宋体" w:hAnsi="宋体" w:cs="Arial"/>
          <w:b/>
          <w:szCs w:val="21"/>
        </w:rPr>
      </w:pPr>
    </w:p>
    <w:tbl>
      <w:tblPr>
        <w:tblStyle w:val="7"/>
        <w:tblW w:w="8906"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6"/>
        <w:gridCol w:w="956"/>
        <w:gridCol w:w="3180"/>
        <w:gridCol w:w="2862"/>
        <w:gridCol w:w="12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6"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b/>
                <w:szCs w:val="21"/>
              </w:rPr>
            </w:pPr>
            <w:r>
              <w:rPr>
                <w:rFonts w:hint="eastAsia" w:ascii="宋体" w:hAnsi="宋体"/>
                <w:b/>
                <w:szCs w:val="21"/>
              </w:rPr>
              <w:t>序号</w:t>
            </w:r>
          </w:p>
        </w:tc>
        <w:tc>
          <w:tcPr>
            <w:tcW w:w="956"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b/>
                <w:szCs w:val="21"/>
              </w:rPr>
            </w:pPr>
            <w:r>
              <w:rPr>
                <w:rFonts w:hint="eastAsia" w:ascii="宋体" w:hAnsi="宋体"/>
                <w:b/>
                <w:szCs w:val="21"/>
              </w:rPr>
              <w:t>招标文件页数</w:t>
            </w:r>
          </w:p>
        </w:tc>
        <w:tc>
          <w:tcPr>
            <w:tcW w:w="3180"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b/>
              </w:rPr>
            </w:pPr>
            <w:r>
              <w:rPr>
                <w:rFonts w:hint="eastAsia" w:ascii="宋体" w:hAnsi="宋体"/>
                <w:b/>
              </w:rPr>
              <w:t>招标要求（内容提要）</w:t>
            </w:r>
          </w:p>
        </w:tc>
        <w:tc>
          <w:tcPr>
            <w:tcW w:w="2862"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b/>
              </w:rPr>
            </w:pPr>
            <w:r>
              <w:rPr>
                <w:rFonts w:hint="eastAsia" w:ascii="宋体" w:hAnsi="宋体"/>
                <w:b/>
              </w:rPr>
              <w:t>投标人应答</w:t>
            </w:r>
          </w:p>
        </w:tc>
        <w:tc>
          <w:tcPr>
            <w:tcW w:w="1272" w:type="dxa"/>
            <w:tcBorders>
              <w:top w:val="double" w:color="auto" w:sz="4" w:space="0"/>
              <w:bottom w:val="single" w:color="auto" w:sz="6" w:space="0"/>
            </w:tcBorders>
            <w:shd w:val="clear" w:color="auto" w:fill="D9D9D9"/>
            <w:vAlign w:val="center"/>
          </w:tcPr>
          <w:p>
            <w:pPr>
              <w:spacing w:before="156" w:after="156" w:line="400" w:lineRule="exact"/>
              <w:jc w:val="center"/>
              <w:rPr>
                <w:rFonts w:hint="eastAsia" w:ascii="宋体" w:hAnsi="宋体"/>
                <w:b/>
              </w:rPr>
            </w:pPr>
            <w:r>
              <w:rPr>
                <w:rFonts w:hint="eastAsia" w:ascii="宋体" w:hAnsi="宋体"/>
                <w:b/>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6" w:type="dxa"/>
            <w:tcBorders>
              <w:top w:val="single" w:color="auto" w:sz="6" w:space="0"/>
            </w:tcBorders>
            <w:vAlign w:val="center"/>
          </w:tcPr>
          <w:p>
            <w:pPr>
              <w:spacing w:before="156" w:after="156" w:line="400" w:lineRule="exact"/>
              <w:rPr>
                <w:rFonts w:hint="eastAsia" w:ascii="宋体" w:hAnsi="宋体"/>
              </w:rPr>
            </w:pPr>
          </w:p>
        </w:tc>
        <w:tc>
          <w:tcPr>
            <w:tcW w:w="956" w:type="dxa"/>
            <w:tcBorders>
              <w:top w:val="single" w:color="auto" w:sz="6" w:space="0"/>
            </w:tcBorders>
            <w:vAlign w:val="center"/>
          </w:tcPr>
          <w:p>
            <w:pPr>
              <w:spacing w:before="156" w:after="156" w:line="400" w:lineRule="exact"/>
              <w:rPr>
                <w:rFonts w:hint="eastAsia" w:ascii="宋体" w:hAnsi="宋体"/>
              </w:rPr>
            </w:pPr>
          </w:p>
        </w:tc>
        <w:tc>
          <w:tcPr>
            <w:tcW w:w="3180" w:type="dxa"/>
            <w:tcBorders>
              <w:top w:val="single" w:color="auto" w:sz="6" w:space="0"/>
            </w:tcBorders>
            <w:vAlign w:val="center"/>
          </w:tcPr>
          <w:p>
            <w:pPr>
              <w:spacing w:before="156" w:after="156" w:line="400" w:lineRule="exact"/>
              <w:rPr>
                <w:rFonts w:hint="eastAsia" w:ascii="宋体" w:hAnsi="宋体"/>
              </w:rPr>
            </w:pPr>
          </w:p>
        </w:tc>
        <w:tc>
          <w:tcPr>
            <w:tcW w:w="2862" w:type="dxa"/>
            <w:tcBorders>
              <w:top w:val="single" w:color="auto" w:sz="6" w:space="0"/>
            </w:tcBorders>
            <w:vAlign w:val="top"/>
          </w:tcPr>
          <w:p>
            <w:pPr>
              <w:spacing w:before="156" w:after="156" w:line="400" w:lineRule="exact"/>
              <w:rPr>
                <w:rFonts w:hint="eastAsia" w:ascii="宋体" w:hAnsi="宋体"/>
              </w:rPr>
            </w:pPr>
          </w:p>
        </w:tc>
        <w:tc>
          <w:tcPr>
            <w:tcW w:w="1272" w:type="dxa"/>
            <w:tcBorders>
              <w:top w:val="single" w:color="auto" w:sz="6" w:space="0"/>
            </w:tcBorders>
            <w:vAlign w:val="center"/>
          </w:tcPr>
          <w:p>
            <w:pPr>
              <w:spacing w:before="156" w:after="156" w:line="400" w:lineRule="exact"/>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36" w:type="dxa"/>
            <w:vAlign w:val="center"/>
          </w:tcPr>
          <w:p>
            <w:pPr>
              <w:spacing w:before="156" w:after="156" w:line="400" w:lineRule="exact"/>
              <w:rPr>
                <w:rFonts w:hint="eastAsia" w:ascii="宋体" w:hAnsi="宋体"/>
              </w:rPr>
            </w:pPr>
          </w:p>
        </w:tc>
        <w:tc>
          <w:tcPr>
            <w:tcW w:w="956" w:type="dxa"/>
            <w:vAlign w:val="center"/>
          </w:tcPr>
          <w:p>
            <w:pPr>
              <w:spacing w:before="156" w:after="156" w:line="400" w:lineRule="exact"/>
              <w:rPr>
                <w:rFonts w:hint="eastAsia" w:ascii="宋体" w:hAnsi="宋体"/>
              </w:rPr>
            </w:pPr>
          </w:p>
        </w:tc>
        <w:tc>
          <w:tcPr>
            <w:tcW w:w="3180" w:type="dxa"/>
            <w:vAlign w:val="center"/>
          </w:tcPr>
          <w:p>
            <w:pPr>
              <w:spacing w:before="156" w:after="156" w:line="400" w:lineRule="exact"/>
              <w:rPr>
                <w:rFonts w:hint="eastAsia" w:ascii="宋体" w:hAnsi="宋体"/>
              </w:rPr>
            </w:pPr>
          </w:p>
        </w:tc>
        <w:tc>
          <w:tcPr>
            <w:tcW w:w="2862" w:type="dxa"/>
            <w:vAlign w:val="top"/>
          </w:tcPr>
          <w:p>
            <w:pPr>
              <w:spacing w:before="156" w:after="156" w:line="400" w:lineRule="exact"/>
              <w:rPr>
                <w:rFonts w:hint="eastAsia" w:ascii="宋体" w:hAnsi="宋体"/>
              </w:rPr>
            </w:pPr>
          </w:p>
        </w:tc>
        <w:tc>
          <w:tcPr>
            <w:tcW w:w="1272" w:type="dxa"/>
            <w:vAlign w:val="center"/>
          </w:tcPr>
          <w:p>
            <w:pPr>
              <w:spacing w:before="156" w:after="156" w:line="400" w:lineRule="exact"/>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36" w:type="dxa"/>
            <w:vAlign w:val="center"/>
          </w:tcPr>
          <w:p>
            <w:pPr>
              <w:spacing w:before="156" w:after="156" w:line="400" w:lineRule="exact"/>
              <w:rPr>
                <w:rFonts w:hint="eastAsia" w:ascii="宋体" w:hAnsi="宋体"/>
              </w:rPr>
            </w:pPr>
          </w:p>
        </w:tc>
        <w:tc>
          <w:tcPr>
            <w:tcW w:w="956" w:type="dxa"/>
            <w:vAlign w:val="center"/>
          </w:tcPr>
          <w:p>
            <w:pPr>
              <w:spacing w:before="156" w:after="156" w:line="400" w:lineRule="exact"/>
              <w:rPr>
                <w:rFonts w:hint="eastAsia" w:ascii="宋体" w:hAnsi="宋体"/>
              </w:rPr>
            </w:pPr>
          </w:p>
        </w:tc>
        <w:tc>
          <w:tcPr>
            <w:tcW w:w="3180" w:type="dxa"/>
            <w:vAlign w:val="center"/>
          </w:tcPr>
          <w:p>
            <w:pPr>
              <w:spacing w:before="156" w:after="156" w:line="400" w:lineRule="exact"/>
              <w:rPr>
                <w:rFonts w:hint="eastAsia" w:ascii="宋体" w:hAnsi="宋体"/>
              </w:rPr>
            </w:pPr>
          </w:p>
        </w:tc>
        <w:tc>
          <w:tcPr>
            <w:tcW w:w="2862" w:type="dxa"/>
            <w:vAlign w:val="top"/>
          </w:tcPr>
          <w:p>
            <w:pPr>
              <w:spacing w:before="156" w:after="156" w:line="400" w:lineRule="exact"/>
              <w:rPr>
                <w:rFonts w:hint="eastAsia" w:ascii="宋体" w:hAnsi="宋体"/>
              </w:rPr>
            </w:pPr>
          </w:p>
        </w:tc>
        <w:tc>
          <w:tcPr>
            <w:tcW w:w="1272" w:type="dxa"/>
            <w:vAlign w:val="center"/>
          </w:tcPr>
          <w:p>
            <w:pPr>
              <w:spacing w:before="156" w:after="156" w:line="400" w:lineRule="exact"/>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36" w:type="dxa"/>
            <w:vAlign w:val="top"/>
          </w:tcPr>
          <w:p>
            <w:pPr>
              <w:spacing w:before="156" w:after="156" w:line="400" w:lineRule="exact"/>
              <w:rPr>
                <w:rFonts w:hint="eastAsia" w:ascii="宋体" w:hAnsi="宋体"/>
                <w:b/>
              </w:rPr>
            </w:pPr>
          </w:p>
        </w:tc>
        <w:tc>
          <w:tcPr>
            <w:tcW w:w="956" w:type="dxa"/>
            <w:vAlign w:val="top"/>
          </w:tcPr>
          <w:p>
            <w:pPr>
              <w:spacing w:before="156" w:after="156" w:line="400" w:lineRule="exact"/>
              <w:rPr>
                <w:rFonts w:hint="eastAsia" w:ascii="宋体" w:hAnsi="宋体"/>
                <w:b/>
              </w:rPr>
            </w:pPr>
          </w:p>
        </w:tc>
        <w:tc>
          <w:tcPr>
            <w:tcW w:w="3180" w:type="dxa"/>
            <w:vAlign w:val="top"/>
          </w:tcPr>
          <w:p>
            <w:pPr>
              <w:spacing w:before="156" w:after="156" w:line="400" w:lineRule="exact"/>
              <w:rPr>
                <w:rFonts w:hint="eastAsia" w:ascii="宋体" w:hAnsi="宋体"/>
                <w:b/>
              </w:rPr>
            </w:pPr>
          </w:p>
        </w:tc>
        <w:tc>
          <w:tcPr>
            <w:tcW w:w="2862" w:type="dxa"/>
            <w:vAlign w:val="top"/>
          </w:tcPr>
          <w:p>
            <w:pPr>
              <w:spacing w:before="156" w:after="156" w:line="400" w:lineRule="exact"/>
              <w:rPr>
                <w:rFonts w:hint="eastAsia" w:ascii="宋体" w:hAnsi="宋体"/>
              </w:rPr>
            </w:pPr>
          </w:p>
        </w:tc>
        <w:tc>
          <w:tcPr>
            <w:tcW w:w="1272" w:type="dxa"/>
            <w:vAlign w:val="center"/>
          </w:tcPr>
          <w:p>
            <w:pPr>
              <w:spacing w:before="156" w:after="156" w:line="400" w:lineRule="exact"/>
              <w:rPr>
                <w:rFonts w:ascii="宋体" w:hAns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36" w:type="dxa"/>
            <w:vAlign w:val="top"/>
          </w:tcPr>
          <w:p>
            <w:pPr>
              <w:spacing w:before="156" w:after="156" w:line="400" w:lineRule="exact"/>
              <w:rPr>
                <w:rFonts w:hint="eastAsia" w:ascii="宋体" w:hAnsi="宋体"/>
              </w:rPr>
            </w:pPr>
          </w:p>
        </w:tc>
        <w:tc>
          <w:tcPr>
            <w:tcW w:w="956" w:type="dxa"/>
            <w:vAlign w:val="top"/>
          </w:tcPr>
          <w:p>
            <w:pPr>
              <w:spacing w:before="156" w:after="156" w:line="400" w:lineRule="exact"/>
              <w:rPr>
                <w:rFonts w:hint="eastAsia" w:ascii="宋体" w:hAnsi="宋体"/>
              </w:rPr>
            </w:pPr>
          </w:p>
        </w:tc>
        <w:tc>
          <w:tcPr>
            <w:tcW w:w="3180" w:type="dxa"/>
            <w:vAlign w:val="top"/>
          </w:tcPr>
          <w:p>
            <w:pPr>
              <w:spacing w:before="156" w:after="156" w:line="400" w:lineRule="exact"/>
              <w:rPr>
                <w:rFonts w:hint="eastAsia" w:ascii="宋体" w:hAnsi="宋体"/>
              </w:rPr>
            </w:pPr>
          </w:p>
        </w:tc>
        <w:tc>
          <w:tcPr>
            <w:tcW w:w="2862" w:type="dxa"/>
            <w:vAlign w:val="top"/>
          </w:tcPr>
          <w:p>
            <w:pPr>
              <w:spacing w:before="156" w:after="156" w:line="400" w:lineRule="exact"/>
              <w:rPr>
                <w:rFonts w:hint="eastAsia" w:ascii="宋体" w:hAnsi="宋体"/>
              </w:rPr>
            </w:pPr>
          </w:p>
        </w:tc>
        <w:tc>
          <w:tcPr>
            <w:tcW w:w="1272" w:type="dxa"/>
            <w:vAlign w:val="center"/>
          </w:tcPr>
          <w:p>
            <w:pPr>
              <w:spacing w:before="156" w:after="156" w:line="400" w:lineRule="exact"/>
              <w:rPr>
                <w:rFonts w:ascii="宋体" w:hAnsi="宋体"/>
              </w:rPr>
            </w:pPr>
          </w:p>
        </w:tc>
      </w:tr>
    </w:tbl>
    <w:p>
      <w:pPr>
        <w:pStyle w:val="4"/>
        <w:ind w:left="0"/>
        <w:rPr>
          <w:rFonts w:hint="eastAsia"/>
        </w:rPr>
      </w:pPr>
    </w:p>
    <w:p>
      <w:pPr>
        <w:pStyle w:val="4"/>
        <w:spacing w:line="360" w:lineRule="auto"/>
        <w:ind w:left="0"/>
        <w:rPr>
          <w:rFonts w:hint="eastAsia"/>
          <w:b/>
          <w:bCs/>
        </w:rPr>
      </w:pPr>
      <w:r>
        <w:rPr>
          <w:rFonts w:hint="eastAsia"/>
          <w:b/>
          <w:bCs/>
        </w:rPr>
        <w:t>注：如招标文件中标有“★”、“重要指标”或报价人认为重要的内容，请在上表填写。</w:t>
      </w:r>
    </w:p>
    <w:p>
      <w:pPr>
        <w:pStyle w:val="3"/>
        <w:adjustRightInd w:val="0"/>
        <w:snapToGrid w:val="0"/>
        <w:spacing w:before="0" w:after="0" w:line="360" w:lineRule="auto"/>
        <w:jc w:val="center"/>
        <w:rPr>
          <w:rFonts w:hint="eastAsia"/>
          <w:b w:val="0"/>
        </w:rPr>
      </w:pPr>
      <w:r>
        <w:rPr>
          <w:sz w:val="28"/>
          <w:szCs w:val="28"/>
        </w:rPr>
        <w:br w:type="page"/>
      </w:r>
      <w:r>
        <w:rPr>
          <w:rFonts w:hint="eastAsia"/>
          <w:sz w:val="28"/>
          <w:szCs w:val="28"/>
        </w:rPr>
        <w:t>5、</w:t>
      </w:r>
      <w:r>
        <w:rPr>
          <w:rFonts w:hint="eastAsia"/>
          <w:b w:val="0"/>
        </w:rPr>
        <w:t>报价表</w:t>
      </w:r>
    </w:p>
    <w:p>
      <w:pPr>
        <w:tabs>
          <w:tab w:val="left" w:pos="7740"/>
        </w:tabs>
        <w:adjustRightInd w:val="0"/>
        <w:snapToGrid w:val="0"/>
        <w:spacing w:line="360" w:lineRule="auto"/>
        <w:rPr>
          <w:rFonts w:ascii="宋体" w:hAnsi="宋体"/>
          <w:sz w:val="24"/>
        </w:rPr>
      </w:pPr>
      <w:r>
        <w:rPr>
          <w:rFonts w:hint="eastAsia" w:ascii="宋体" w:hAnsi="宋体"/>
        </w:rPr>
        <w:t xml:space="preserve">投标人名称：                                             </w:t>
      </w:r>
    </w:p>
    <w:tbl>
      <w:tblPr>
        <w:tblStyle w:val="7"/>
        <w:tblW w:w="82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821"/>
        <w:gridCol w:w="3209"/>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700" w:type="dxa"/>
            <w:shd w:val="clear" w:color="auto" w:fill="EEECE1"/>
            <w:vAlign w:val="center"/>
          </w:tcPr>
          <w:p>
            <w:pPr>
              <w:adjustRightInd w:val="0"/>
              <w:snapToGrid w:val="0"/>
              <w:jc w:val="center"/>
              <w:rPr>
                <w:rFonts w:hint="eastAsia" w:ascii="宋体"/>
                <w:b/>
                <w:szCs w:val="21"/>
              </w:rPr>
            </w:pPr>
            <w:r>
              <w:rPr>
                <w:rFonts w:hint="eastAsia" w:ascii="宋体" w:hAnsi="宋体" w:cs="宋体"/>
                <w:color w:val="000000"/>
                <w:kern w:val="0"/>
                <w:szCs w:val="21"/>
              </w:rPr>
              <w:t>物品</w:t>
            </w:r>
          </w:p>
        </w:tc>
        <w:tc>
          <w:tcPr>
            <w:tcW w:w="821" w:type="dxa"/>
            <w:shd w:val="clear" w:color="auto" w:fill="EEECE1"/>
            <w:vAlign w:val="center"/>
          </w:tcPr>
          <w:p>
            <w:pPr>
              <w:adjustRightInd w:val="0"/>
              <w:snapToGrid w:val="0"/>
              <w:jc w:val="center"/>
              <w:rPr>
                <w:rFonts w:hint="eastAsia" w:ascii="宋体"/>
                <w:b/>
                <w:szCs w:val="21"/>
              </w:rPr>
            </w:pPr>
            <w:r>
              <w:rPr>
                <w:rFonts w:hint="eastAsia" w:ascii="宋体"/>
                <w:b/>
                <w:szCs w:val="21"/>
              </w:rPr>
              <w:t>数量</w:t>
            </w:r>
          </w:p>
        </w:tc>
        <w:tc>
          <w:tcPr>
            <w:tcW w:w="3209" w:type="dxa"/>
            <w:shd w:val="clear" w:color="auto" w:fill="EEECE1"/>
            <w:vAlign w:val="center"/>
          </w:tcPr>
          <w:p>
            <w:pPr>
              <w:adjustRightInd w:val="0"/>
              <w:snapToGrid w:val="0"/>
              <w:jc w:val="center"/>
              <w:rPr>
                <w:rFonts w:hint="eastAsia" w:ascii="宋体"/>
                <w:b/>
                <w:szCs w:val="21"/>
              </w:rPr>
            </w:pPr>
            <w:r>
              <w:rPr>
                <w:rFonts w:hint="eastAsia" w:ascii="宋体"/>
                <w:b/>
                <w:szCs w:val="21"/>
              </w:rPr>
              <w:t>投标报价</w:t>
            </w:r>
          </w:p>
          <w:p>
            <w:pPr>
              <w:adjustRightInd w:val="0"/>
              <w:snapToGrid w:val="0"/>
              <w:jc w:val="center"/>
              <w:rPr>
                <w:rFonts w:hint="eastAsia" w:ascii="宋体"/>
                <w:b/>
                <w:szCs w:val="21"/>
              </w:rPr>
            </w:pPr>
            <w:r>
              <w:rPr>
                <w:rFonts w:hint="eastAsia" w:ascii="宋体"/>
                <w:b/>
                <w:szCs w:val="21"/>
              </w:rPr>
              <w:t>（元）</w:t>
            </w:r>
          </w:p>
        </w:tc>
        <w:tc>
          <w:tcPr>
            <w:tcW w:w="2528" w:type="dxa"/>
            <w:shd w:val="clear" w:color="auto" w:fill="EEECE1"/>
            <w:vAlign w:val="center"/>
          </w:tcPr>
          <w:p>
            <w:pPr>
              <w:adjustRightInd w:val="0"/>
              <w:snapToGrid w:val="0"/>
              <w:jc w:val="center"/>
              <w:rPr>
                <w:rFonts w:hint="eastAsia" w:ascii="宋体"/>
                <w:b/>
                <w:szCs w:val="21"/>
              </w:rPr>
            </w:pPr>
            <w:r>
              <w:rPr>
                <w:rFonts w:hint="eastAsia" w:ascii="宋体"/>
                <w:b/>
                <w:szCs w:val="21"/>
              </w:rPr>
              <w:t>服务期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oto Sans CJK JP Regular">
    <w:altName w:val="Calibri"/>
    <w:panose1 w:val="00000000000000000000"/>
    <w:charset w:val="00"/>
    <w:family w:val="swiss"/>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06D36"/>
    <w:multiLevelType w:val="multilevel"/>
    <w:tmpl w:val="62A06D36"/>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510"/>
        </w:tabs>
        <w:ind w:left="510" w:hanging="510"/>
      </w:pPr>
      <w:rPr>
        <w:rFonts w:hint="default"/>
      </w:rPr>
    </w:lvl>
    <w:lvl w:ilvl="2" w:tentative="0">
      <w:start w:val="1"/>
      <w:numFmt w:val="decimal"/>
      <w:lvlText w:val="%3)"/>
      <w:lvlJc w:val="left"/>
      <w:pPr>
        <w:tabs>
          <w:tab w:val="left" w:pos="840"/>
        </w:tabs>
        <w:ind w:left="840" w:hanging="420"/>
      </w:pPr>
      <w:rPr>
        <w:rFonts w:hint="eastAsia"/>
        <w:color w:val="auto"/>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F7CB9"/>
    <w:rsid w:val="250F7CB9"/>
    <w:rsid w:val="73DE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autoSpaceDE w:val="0"/>
      <w:autoSpaceDN w:val="0"/>
      <w:ind w:left="1283" w:right="1742"/>
      <w:jc w:val="center"/>
      <w:outlineLvl w:val="0"/>
    </w:pPr>
    <w:rPr>
      <w:rFonts w:ascii="宋体" w:hAnsi="宋体" w:eastAsia="宋体" w:cs="宋体"/>
      <w:b/>
      <w:bCs/>
      <w:kern w:val="0"/>
      <w:sz w:val="52"/>
      <w:szCs w:val="52"/>
      <w:lang w:val="zh-CN"/>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kern w:val="0"/>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widowControl/>
      <w:ind w:left="720"/>
      <w:jc w:val="left"/>
    </w:pPr>
    <w:rPr>
      <w:kern w:val="0"/>
      <w:szCs w:val="20"/>
    </w:rPr>
  </w:style>
  <w:style w:type="paragraph" w:styleId="5">
    <w:name w:val="Plain Text"/>
    <w:basedOn w:val="1"/>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2019-04-29T02:44:00Z</dcterms:created>
  <dc:creator>符文馨</dc:creator>
  <cp:lastModifiedBy>符文馨</cp:lastModifiedBy>
  <dcterms:modified xsi:type="dcterms:W3CDTF">2019-04-29T02:45:09Z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